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B5EB33" w14:textId="1B9C9719" w:rsidR="00973569" w:rsidRPr="00F53F50" w:rsidRDefault="00F53F50" w:rsidP="00F53F50">
      <w:pPr>
        <w:spacing w:line="0" w:lineRule="atLeast"/>
        <w:ind w:right="-985"/>
        <w:jc w:val="right"/>
        <w:rPr>
          <w:b/>
          <w:color w:val="806000" w:themeColor="accent4" w:themeShade="80"/>
          <w:sz w:val="36"/>
          <w:szCs w:val="36"/>
        </w:rPr>
      </w:pPr>
      <w:r>
        <w:rPr>
          <w:b/>
          <w:noProof/>
          <w:color w:val="806000" w:themeColor="accent4" w:themeShade="80"/>
          <w:sz w:val="36"/>
          <w:szCs w:val="36"/>
        </w:rPr>
        <w:drawing>
          <wp:anchor distT="0" distB="0" distL="114300" distR="114300" simplePos="0" relativeHeight="251667968" behindDoc="1" locked="0" layoutInCell="1" allowOverlap="1" wp14:anchorId="41C65DF4" wp14:editId="25A0CEC3">
            <wp:simplePos x="0" y="0"/>
            <wp:positionH relativeFrom="column">
              <wp:posOffset>5351145</wp:posOffset>
            </wp:positionH>
            <wp:positionV relativeFrom="paragraph">
              <wp:posOffset>-349884</wp:posOffset>
            </wp:positionV>
            <wp:extent cx="1021080" cy="964504"/>
            <wp:effectExtent l="0" t="0" r="7620" b="762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551" cy="971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98E">
        <w:rPr>
          <w:b/>
          <w:noProof/>
          <w:color w:val="806000" w:themeColor="accent4" w:themeShade="80"/>
          <w:sz w:val="36"/>
          <w:szCs w:val="36"/>
        </w:rPr>
        <w:drawing>
          <wp:anchor distT="0" distB="0" distL="114300" distR="114300" simplePos="0" relativeHeight="251661824" behindDoc="1" locked="0" layoutInCell="1" allowOverlap="1" wp14:anchorId="011F8905" wp14:editId="0C1A7270">
            <wp:simplePos x="0" y="0"/>
            <wp:positionH relativeFrom="column">
              <wp:posOffset>-127635</wp:posOffset>
            </wp:positionH>
            <wp:positionV relativeFrom="paragraph">
              <wp:posOffset>-250824</wp:posOffset>
            </wp:positionV>
            <wp:extent cx="971283" cy="822960"/>
            <wp:effectExtent l="0" t="0" r="63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133" cy="82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24ACC" w14:textId="77777777" w:rsidR="00973569" w:rsidRDefault="00973569" w:rsidP="0053098B">
      <w:pPr>
        <w:spacing w:line="0" w:lineRule="atLeast"/>
        <w:contextualSpacing/>
        <w:rPr>
          <w:bCs/>
          <w:sz w:val="36"/>
        </w:rPr>
      </w:pPr>
    </w:p>
    <w:p w14:paraId="36A199D4" w14:textId="7B9D3A39" w:rsidR="00D92741" w:rsidRPr="0017706D" w:rsidRDefault="00D670C5" w:rsidP="00867895">
      <w:pPr>
        <w:spacing w:line="0" w:lineRule="atLeast"/>
        <w:contextualSpacing/>
        <w:jc w:val="center"/>
        <w:rPr>
          <w:rFonts w:ascii="Bell MT" w:hAnsi="Bell MT"/>
          <w:bCs/>
          <w:color w:val="002060"/>
          <w:sz w:val="36"/>
        </w:rPr>
      </w:pPr>
      <w:r w:rsidRPr="0017706D">
        <w:rPr>
          <w:rFonts w:ascii="Bell MT" w:hAnsi="Bell MT"/>
          <w:bCs/>
          <w:color w:val="002060"/>
          <w:sz w:val="36"/>
        </w:rPr>
        <w:t>BULLETIN D’IN</w:t>
      </w:r>
      <w:r w:rsidR="00FF5C21" w:rsidRPr="0017706D">
        <w:rPr>
          <w:rFonts w:ascii="Bell MT" w:hAnsi="Bell MT"/>
          <w:bCs/>
          <w:color w:val="002060"/>
          <w:sz w:val="36"/>
        </w:rPr>
        <w:t>S</w:t>
      </w:r>
      <w:r w:rsidRPr="0017706D">
        <w:rPr>
          <w:rFonts w:ascii="Bell MT" w:hAnsi="Bell MT"/>
          <w:bCs/>
          <w:color w:val="002060"/>
          <w:sz w:val="36"/>
        </w:rPr>
        <w:t>CRIPTION</w:t>
      </w:r>
      <w:r w:rsidR="005560C9" w:rsidRPr="0017706D">
        <w:rPr>
          <w:rFonts w:ascii="Bell MT" w:hAnsi="Bell MT"/>
          <w:bCs/>
          <w:color w:val="002060"/>
          <w:sz w:val="36"/>
        </w:rPr>
        <w:t>*</w:t>
      </w:r>
    </w:p>
    <w:p w14:paraId="49B7DA4C" w14:textId="5F5780C6" w:rsidR="00280C05" w:rsidRPr="0017706D" w:rsidRDefault="00D92741" w:rsidP="00280C05">
      <w:pPr>
        <w:spacing w:line="0" w:lineRule="atLeast"/>
        <w:contextualSpacing/>
        <w:jc w:val="center"/>
        <w:rPr>
          <w:bCs/>
          <w:color w:val="002060"/>
          <w:sz w:val="36"/>
          <w:u w:val="single"/>
        </w:rPr>
      </w:pPr>
      <w:r w:rsidRPr="0017706D">
        <w:rPr>
          <w:bCs/>
          <w:color w:val="002060"/>
          <w:sz w:val="36"/>
          <w:u w:val="single"/>
        </w:rPr>
        <w:t xml:space="preserve">PACK OMEGA </w:t>
      </w:r>
      <w:r w:rsidR="0017706D" w:rsidRPr="0017706D">
        <w:rPr>
          <w:bCs/>
          <w:color w:val="002060"/>
          <w:sz w:val="36"/>
          <w:u w:val="single"/>
        </w:rPr>
        <w:t>DECEMBRE</w:t>
      </w:r>
      <w:r w:rsidR="00F45A67" w:rsidRPr="0017706D">
        <w:rPr>
          <w:bCs/>
          <w:color w:val="002060"/>
          <w:sz w:val="36"/>
          <w:u w:val="single"/>
        </w:rPr>
        <w:t xml:space="preserve"> 2024</w:t>
      </w:r>
    </w:p>
    <w:p w14:paraId="2EA48779" w14:textId="726FAB64" w:rsidR="003E0AAB" w:rsidRPr="002B3CEE" w:rsidRDefault="00D92741" w:rsidP="00867895">
      <w:pPr>
        <w:spacing w:line="0" w:lineRule="atLeast"/>
        <w:contextualSpacing/>
        <w:jc w:val="center"/>
        <w:rPr>
          <w:bCs/>
          <w:i/>
          <w:iCs/>
          <w:color w:val="00B0F0"/>
          <w:sz w:val="28"/>
          <w:szCs w:val="28"/>
        </w:rPr>
      </w:pPr>
      <w:r w:rsidRPr="002B3CEE">
        <w:rPr>
          <w:bCs/>
          <w:i/>
          <w:iCs/>
          <w:color w:val="002060"/>
          <w:sz w:val="28"/>
          <w:szCs w:val="28"/>
        </w:rPr>
        <w:t>Séminaire d’intégration</w:t>
      </w:r>
      <w:r w:rsidR="00D118F5" w:rsidRPr="002B3CEE">
        <w:rPr>
          <w:bCs/>
          <w:i/>
          <w:iCs/>
          <w:color w:val="002060"/>
          <w:sz w:val="28"/>
          <w:szCs w:val="28"/>
        </w:rPr>
        <w:t xml:space="preserve"> à</w:t>
      </w:r>
      <w:r w:rsidRPr="002B3CEE">
        <w:rPr>
          <w:bCs/>
          <w:i/>
          <w:iCs/>
          <w:color w:val="002060"/>
          <w:sz w:val="28"/>
          <w:szCs w:val="28"/>
        </w:rPr>
        <w:t xml:space="preserve"> </w:t>
      </w:r>
      <w:r w:rsidR="00D118F5" w:rsidRPr="002B3CEE">
        <w:rPr>
          <w:bCs/>
          <w:i/>
          <w:iCs/>
          <w:color w:val="002060"/>
          <w:sz w:val="28"/>
          <w:szCs w:val="28"/>
        </w:rPr>
        <w:t>Genève</w:t>
      </w:r>
      <w:r w:rsidR="00ED5946" w:rsidRPr="002B3CEE">
        <w:rPr>
          <w:bCs/>
          <w:i/>
          <w:iCs/>
          <w:color w:val="002060"/>
          <w:sz w:val="28"/>
          <w:szCs w:val="28"/>
        </w:rPr>
        <w:t>-Suisse</w:t>
      </w:r>
      <w:r w:rsidR="002F5B84" w:rsidRPr="002B3CEE">
        <w:rPr>
          <w:bCs/>
          <w:i/>
          <w:iCs/>
          <w:color w:val="002060"/>
          <w:sz w:val="28"/>
          <w:szCs w:val="28"/>
        </w:rPr>
        <w:t xml:space="preserve"> </w:t>
      </w:r>
      <w:r w:rsidRPr="002B3CEE">
        <w:rPr>
          <w:bCs/>
          <w:i/>
          <w:iCs/>
          <w:color w:val="002060"/>
          <w:sz w:val="28"/>
          <w:szCs w:val="28"/>
        </w:rPr>
        <w:t xml:space="preserve">du </w:t>
      </w:r>
      <w:r w:rsidR="0017706D" w:rsidRPr="002B3CEE">
        <w:rPr>
          <w:bCs/>
          <w:i/>
          <w:iCs/>
          <w:color w:val="002060"/>
          <w:sz w:val="28"/>
          <w:szCs w:val="28"/>
        </w:rPr>
        <w:t>09/12</w:t>
      </w:r>
      <w:r w:rsidR="00F45A67" w:rsidRPr="002B3CEE">
        <w:rPr>
          <w:bCs/>
          <w:i/>
          <w:iCs/>
          <w:color w:val="002060"/>
          <w:sz w:val="28"/>
          <w:szCs w:val="28"/>
        </w:rPr>
        <w:t>/24</w:t>
      </w:r>
      <w:r w:rsidRPr="002B3CEE">
        <w:rPr>
          <w:bCs/>
          <w:i/>
          <w:iCs/>
          <w:color w:val="002060"/>
          <w:sz w:val="28"/>
          <w:szCs w:val="28"/>
        </w:rPr>
        <w:t xml:space="preserve"> au </w:t>
      </w:r>
      <w:r w:rsidR="0017706D" w:rsidRPr="002B3CEE">
        <w:rPr>
          <w:bCs/>
          <w:i/>
          <w:iCs/>
          <w:color w:val="002060"/>
          <w:sz w:val="28"/>
          <w:szCs w:val="28"/>
        </w:rPr>
        <w:t>13/12/24</w:t>
      </w:r>
    </w:p>
    <w:p w14:paraId="4435C803" w14:textId="4B81072A" w:rsidR="006450FB" w:rsidRDefault="00280C05" w:rsidP="002B3CEE">
      <w:pPr>
        <w:spacing w:line="0" w:lineRule="atLeast"/>
        <w:jc w:val="center"/>
        <w:rPr>
          <w:rFonts w:ascii="Candara Light" w:hAnsi="Candara Light"/>
          <w:b/>
          <w:color w:val="002060"/>
          <w:sz w:val="36"/>
          <w:szCs w:val="36"/>
        </w:rPr>
      </w:pPr>
      <w:r w:rsidRPr="0017706D">
        <w:rPr>
          <w:rFonts w:ascii="Candara Light" w:hAnsi="Candara Light"/>
          <w:b/>
          <w:color w:val="002060"/>
          <w:sz w:val="36"/>
          <w:szCs w:val="36"/>
        </w:rPr>
        <w:t>Exclusivement réservé aux membres de l’OMEI</w:t>
      </w:r>
    </w:p>
    <w:p w14:paraId="0B448909" w14:textId="77777777" w:rsidR="002B3CEE" w:rsidRPr="002B3CEE" w:rsidRDefault="002B3CEE" w:rsidP="002B3CEE">
      <w:pPr>
        <w:spacing w:line="0" w:lineRule="atLeast"/>
        <w:jc w:val="center"/>
        <w:rPr>
          <w:rFonts w:ascii="Candara Light" w:hAnsi="Candara Light"/>
          <w:b/>
          <w:color w:val="002060"/>
        </w:rPr>
      </w:pPr>
    </w:p>
    <w:p w14:paraId="753C78DD" w14:textId="52BE7E29" w:rsidR="00800C7D" w:rsidRPr="0017706D" w:rsidRDefault="0014552F" w:rsidP="00800C7D">
      <w:pPr>
        <w:spacing w:line="246" w:lineRule="exact"/>
        <w:rPr>
          <w:rFonts w:ascii="Times New Roman" w:eastAsia="Times New Roman" w:hAnsi="Times New Roman"/>
          <w:color w:val="002060"/>
          <w:sz w:val="24"/>
        </w:rPr>
      </w:pPr>
      <w:r w:rsidRPr="0017706D">
        <w:rPr>
          <w:b/>
          <w:noProof/>
          <w:color w:val="002060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BA4A29" wp14:editId="0C66DDB3">
                <wp:simplePos x="0" y="0"/>
                <wp:positionH relativeFrom="column">
                  <wp:posOffset>4365625</wp:posOffset>
                </wp:positionH>
                <wp:positionV relativeFrom="paragraph">
                  <wp:posOffset>154305</wp:posOffset>
                </wp:positionV>
                <wp:extent cx="238125" cy="171450"/>
                <wp:effectExtent l="0" t="0" r="28575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0DFB5" id="Rectangle 11" o:spid="_x0000_s1026" style="position:absolute;margin-left:343.75pt;margin-top:12.15pt;width:18.7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"/>
            </w:pict>
          </mc:Fallback>
        </mc:AlternateContent>
      </w:r>
      <w:r w:rsidR="005B4936" w:rsidRPr="0017706D">
        <w:rPr>
          <w:b/>
          <w:noProof/>
          <w:color w:val="002060"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54CFF2" wp14:editId="5EE266EB">
                <wp:simplePos x="0" y="0"/>
                <wp:positionH relativeFrom="column">
                  <wp:posOffset>746125</wp:posOffset>
                </wp:positionH>
                <wp:positionV relativeFrom="paragraph">
                  <wp:posOffset>154305</wp:posOffset>
                </wp:positionV>
                <wp:extent cx="238125" cy="171450"/>
                <wp:effectExtent l="9525" t="12065" r="9525" b="698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45DA4" id="Rectangle 7" o:spid="_x0000_s1026" style="position:absolute;margin-left:58.75pt;margin-top:12.15pt;width:18.75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"/>
            </w:pict>
          </mc:Fallback>
        </mc:AlternateContent>
      </w:r>
    </w:p>
    <w:p w14:paraId="59D1E6D7" w14:textId="77777777" w:rsidR="00365203" w:rsidRPr="0017706D" w:rsidRDefault="00365203" w:rsidP="0014552F">
      <w:pPr>
        <w:tabs>
          <w:tab w:val="left" w:pos="5529"/>
        </w:tabs>
        <w:spacing w:line="0" w:lineRule="atLeast"/>
        <w:rPr>
          <w:rFonts w:cs="Calibri"/>
          <w:bCs/>
          <w:color w:val="002060"/>
          <w:sz w:val="22"/>
          <w:szCs w:val="22"/>
        </w:rPr>
      </w:pPr>
      <w:r w:rsidRPr="0017706D">
        <w:rPr>
          <w:rFonts w:cs="Calibri"/>
          <w:bCs/>
          <w:color w:val="002060"/>
          <w:sz w:val="22"/>
          <w:szCs w:val="22"/>
        </w:rPr>
        <w:t>MADAME</w:t>
      </w:r>
      <w:r w:rsidR="007E6D4F" w:rsidRPr="0017706D">
        <w:rPr>
          <w:rFonts w:cs="Calibri"/>
          <w:bCs/>
          <w:color w:val="002060"/>
          <w:sz w:val="22"/>
          <w:szCs w:val="22"/>
        </w:rPr>
        <w:t xml:space="preserve"> : </w:t>
      </w:r>
      <w:r w:rsidRPr="0017706D">
        <w:rPr>
          <w:rFonts w:cs="Calibri"/>
          <w:bCs/>
          <w:color w:val="002060"/>
          <w:sz w:val="22"/>
          <w:szCs w:val="22"/>
        </w:rPr>
        <w:tab/>
        <w:t>MONSIEUR</w:t>
      </w:r>
      <w:r w:rsidR="008A3260" w:rsidRPr="0017706D">
        <w:rPr>
          <w:rFonts w:cs="Calibri"/>
          <w:bCs/>
          <w:color w:val="002060"/>
          <w:sz w:val="22"/>
          <w:szCs w:val="22"/>
        </w:rPr>
        <w:t xml:space="preserve"> : </w:t>
      </w:r>
    </w:p>
    <w:p w14:paraId="42CB8BEA" w14:textId="77777777" w:rsidR="00A8172D" w:rsidRPr="0017706D" w:rsidRDefault="00A8172D">
      <w:pPr>
        <w:tabs>
          <w:tab w:val="left" w:pos="4940"/>
        </w:tabs>
        <w:spacing w:line="0" w:lineRule="atLeast"/>
        <w:rPr>
          <w:rFonts w:cs="Calibri"/>
          <w:bCs/>
          <w:color w:val="002060"/>
          <w:sz w:val="22"/>
          <w:szCs w:val="22"/>
        </w:rPr>
      </w:pPr>
    </w:p>
    <w:p w14:paraId="01A71F34" w14:textId="492CF488" w:rsidR="000E4079" w:rsidRPr="0017706D" w:rsidRDefault="00365203" w:rsidP="000206DB">
      <w:pPr>
        <w:tabs>
          <w:tab w:val="left" w:pos="4940"/>
        </w:tabs>
        <w:spacing w:line="0" w:lineRule="atLeast"/>
        <w:rPr>
          <w:rFonts w:cs="Calibri"/>
          <w:bCs/>
          <w:color w:val="002060"/>
          <w:sz w:val="22"/>
          <w:szCs w:val="22"/>
        </w:rPr>
      </w:pPr>
      <w:r w:rsidRPr="0017706D">
        <w:rPr>
          <w:rFonts w:cs="Calibri"/>
          <w:bCs/>
          <w:color w:val="002060"/>
          <w:sz w:val="22"/>
          <w:szCs w:val="22"/>
        </w:rPr>
        <w:t>NOM</w:t>
      </w:r>
      <w:r w:rsidR="00A8172D" w:rsidRPr="0017706D">
        <w:rPr>
          <w:rFonts w:cs="Calibri"/>
          <w:bCs/>
          <w:color w:val="002060"/>
          <w:sz w:val="22"/>
          <w:szCs w:val="22"/>
        </w:rPr>
        <w:t> :</w:t>
      </w:r>
      <w:r w:rsidR="000E4079" w:rsidRPr="0017706D">
        <w:rPr>
          <w:rFonts w:cs="Calibri"/>
          <w:bCs/>
          <w:color w:val="002060"/>
          <w:sz w:val="22"/>
          <w:szCs w:val="22"/>
        </w:rPr>
        <w:tab/>
      </w:r>
      <w:r w:rsidR="00B44EC9" w:rsidRPr="0017706D">
        <w:rPr>
          <w:rFonts w:cs="Calibri"/>
          <w:bCs/>
          <w:color w:val="002060"/>
          <w:sz w:val="22"/>
          <w:szCs w:val="22"/>
        </w:rPr>
        <w:t>PRE</w:t>
      </w:r>
      <w:r w:rsidRPr="0017706D">
        <w:rPr>
          <w:rFonts w:cs="Calibri"/>
          <w:bCs/>
          <w:color w:val="002060"/>
          <w:sz w:val="22"/>
          <w:szCs w:val="22"/>
        </w:rPr>
        <w:t>NOM</w:t>
      </w:r>
      <w:r w:rsidR="007E6D4F" w:rsidRPr="0017706D">
        <w:rPr>
          <w:rFonts w:cs="Calibri"/>
          <w:bCs/>
          <w:color w:val="002060"/>
          <w:sz w:val="22"/>
          <w:szCs w:val="22"/>
        </w:rPr>
        <w:t xml:space="preserve"> </w:t>
      </w:r>
      <w:r w:rsidR="002746B2" w:rsidRPr="0017706D">
        <w:rPr>
          <w:rFonts w:cs="Calibri"/>
          <w:bCs/>
          <w:color w:val="002060"/>
          <w:sz w:val="22"/>
          <w:szCs w:val="22"/>
        </w:rPr>
        <w:t>:</w:t>
      </w:r>
    </w:p>
    <w:p w14:paraId="318164BD" w14:textId="124C8223" w:rsidR="00D92741" w:rsidRPr="0017706D" w:rsidRDefault="00365203" w:rsidP="00425399">
      <w:pPr>
        <w:tabs>
          <w:tab w:val="left" w:pos="4253"/>
          <w:tab w:val="left" w:pos="7371"/>
        </w:tabs>
        <w:spacing w:line="0" w:lineRule="atLeast"/>
        <w:rPr>
          <w:rFonts w:eastAsia="Times New Roman" w:cs="Calibri"/>
          <w:bCs/>
          <w:color w:val="002060"/>
          <w:sz w:val="22"/>
          <w:szCs w:val="22"/>
        </w:rPr>
      </w:pPr>
      <w:r w:rsidRPr="0017706D">
        <w:rPr>
          <w:rFonts w:eastAsia="Times New Roman" w:cs="Calibri"/>
          <w:bCs/>
          <w:color w:val="002060"/>
          <w:sz w:val="22"/>
          <w:szCs w:val="22"/>
        </w:rPr>
        <w:tab/>
      </w:r>
    </w:p>
    <w:p w14:paraId="578F10EA" w14:textId="7AB5F4E8" w:rsidR="00365203" w:rsidRPr="0017706D" w:rsidRDefault="00365203" w:rsidP="00425399">
      <w:pPr>
        <w:tabs>
          <w:tab w:val="left" w:pos="4253"/>
          <w:tab w:val="left" w:pos="7371"/>
        </w:tabs>
        <w:spacing w:line="0" w:lineRule="atLeast"/>
        <w:rPr>
          <w:rFonts w:eastAsia="Times New Roman" w:cs="Calibri"/>
          <w:bCs/>
          <w:color w:val="002060"/>
          <w:sz w:val="22"/>
          <w:szCs w:val="22"/>
        </w:rPr>
      </w:pPr>
      <w:r w:rsidRPr="0017706D">
        <w:rPr>
          <w:rFonts w:cs="Calibri"/>
          <w:bCs/>
          <w:color w:val="002060"/>
          <w:sz w:val="22"/>
          <w:szCs w:val="22"/>
        </w:rPr>
        <w:t>PAYS</w:t>
      </w:r>
      <w:r w:rsidR="00703E2E" w:rsidRPr="0017706D">
        <w:rPr>
          <w:rFonts w:cs="Calibri"/>
          <w:bCs/>
          <w:color w:val="002060"/>
          <w:sz w:val="22"/>
          <w:szCs w:val="22"/>
        </w:rPr>
        <w:t xml:space="preserve"> : </w:t>
      </w:r>
    </w:p>
    <w:p w14:paraId="2688C0FE" w14:textId="77777777" w:rsidR="00365203" w:rsidRPr="0017706D" w:rsidRDefault="00365203">
      <w:pPr>
        <w:spacing w:line="250" w:lineRule="exact"/>
        <w:rPr>
          <w:rFonts w:eastAsia="Times New Roman" w:cs="Calibri"/>
          <w:bCs/>
          <w:color w:val="002060"/>
          <w:sz w:val="22"/>
          <w:szCs w:val="22"/>
        </w:rPr>
      </w:pPr>
    </w:p>
    <w:p w14:paraId="6712F0FF" w14:textId="01559FE6" w:rsidR="00CC38D4" w:rsidRDefault="004F438D" w:rsidP="00CC38D4">
      <w:pPr>
        <w:spacing w:line="0" w:lineRule="atLeast"/>
        <w:rPr>
          <w:rFonts w:cs="Calibri"/>
          <w:bCs/>
          <w:color w:val="002060"/>
          <w:sz w:val="22"/>
          <w:szCs w:val="22"/>
        </w:rPr>
      </w:pPr>
      <w:r w:rsidRPr="004F438D">
        <w:rPr>
          <w:rFonts w:cs="Calibri"/>
          <w:bCs/>
          <w:color w:val="002060"/>
          <w:sz w:val="22"/>
          <w:szCs w:val="22"/>
        </w:rPr>
        <w:t>MEMBRE EXPERT N° :</w:t>
      </w:r>
    </w:p>
    <w:p w14:paraId="5E97216F" w14:textId="77777777" w:rsidR="004F438D" w:rsidRPr="0017706D" w:rsidRDefault="004F438D" w:rsidP="00CC38D4">
      <w:pPr>
        <w:spacing w:line="0" w:lineRule="atLeast"/>
        <w:rPr>
          <w:rFonts w:cs="Calibri"/>
          <w:bCs/>
          <w:color w:val="002060"/>
          <w:sz w:val="22"/>
          <w:szCs w:val="22"/>
        </w:rPr>
      </w:pPr>
    </w:p>
    <w:p w14:paraId="296C9CBD" w14:textId="46C5D4D4" w:rsidR="002B3CEE" w:rsidRDefault="00365203" w:rsidP="004F438D">
      <w:pPr>
        <w:spacing w:line="0" w:lineRule="atLeast"/>
        <w:rPr>
          <w:rFonts w:cs="Calibri"/>
          <w:bCs/>
          <w:color w:val="002060"/>
          <w:sz w:val="22"/>
          <w:szCs w:val="22"/>
        </w:rPr>
      </w:pPr>
      <w:r w:rsidRPr="0017706D">
        <w:rPr>
          <w:rFonts w:cs="Calibri"/>
          <w:bCs/>
          <w:color w:val="002060"/>
          <w:sz w:val="22"/>
          <w:szCs w:val="22"/>
        </w:rPr>
        <w:t xml:space="preserve">ADRESSE </w:t>
      </w:r>
      <w:r w:rsidR="003104DD" w:rsidRPr="0017706D">
        <w:rPr>
          <w:rFonts w:cs="Calibri"/>
          <w:bCs/>
          <w:color w:val="002060"/>
          <w:sz w:val="22"/>
          <w:szCs w:val="22"/>
        </w:rPr>
        <w:t>EMAIL</w:t>
      </w:r>
      <w:r w:rsidR="002746B2" w:rsidRPr="0017706D">
        <w:rPr>
          <w:rFonts w:cs="Calibri"/>
          <w:bCs/>
          <w:color w:val="002060"/>
          <w:sz w:val="22"/>
          <w:szCs w:val="22"/>
        </w:rPr>
        <w:t xml:space="preserve"> : </w:t>
      </w:r>
      <w:r w:rsidR="004F438D">
        <w:rPr>
          <w:rFonts w:cs="Calibri"/>
          <w:bCs/>
          <w:color w:val="002060"/>
          <w:sz w:val="22"/>
          <w:szCs w:val="22"/>
        </w:rPr>
        <w:tab/>
      </w:r>
      <w:r w:rsidR="004F438D">
        <w:rPr>
          <w:rFonts w:cs="Calibri"/>
          <w:bCs/>
          <w:color w:val="002060"/>
          <w:sz w:val="22"/>
          <w:szCs w:val="22"/>
        </w:rPr>
        <w:tab/>
      </w:r>
      <w:r w:rsidR="004F438D">
        <w:rPr>
          <w:rFonts w:cs="Calibri"/>
          <w:bCs/>
          <w:color w:val="002060"/>
          <w:sz w:val="22"/>
          <w:szCs w:val="22"/>
        </w:rPr>
        <w:tab/>
      </w:r>
      <w:r w:rsidR="004F438D">
        <w:rPr>
          <w:rFonts w:cs="Calibri"/>
          <w:bCs/>
          <w:color w:val="002060"/>
          <w:sz w:val="22"/>
          <w:szCs w:val="22"/>
        </w:rPr>
        <w:tab/>
      </w:r>
      <w:r w:rsidR="004F438D">
        <w:rPr>
          <w:rFonts w:cs="Calibri"/>
          <w:bCs/>
          <w:color w:val="002060"/>
          <w:sz w:val="22"/>
          <w:szCs w:val="22"/>
        </w:rPr>
        <w:tab/>
      </w:r>
      <w:r w:rsidR="004F438D">
        <w:rPr>
          <w:rFonts w:cs="Calibri"/>
          <w:bCs/>
          <w:color w:val="002060"/>
          <w:sz w:val="22"/>
          <w:szCs w:val="22"/>
        </w:rPr>
        <w:tab/>
      </w:r>
      <w:r w:rsidR="004F438D" w:rsidRPr="0017706D">
        <w:rPr>
          <w:rFonts w:cs="Calibri"/>
          <w:bCs/>
          <w:color w:val="002060"/>
          <w:sz w:val="22"/>
          <w:szCs w:val="22"/>
        </w:rPr>
        <w:t xml:space="preserve">N° WhatsApp : </w:t>
      </w:r>
    </w:p>
    <w:p w14:paraId="45185A36" w14:textId="77777777" w:rsidR="002B3CEE" w:rsidRPr="002B3CEE" w:rsidRDefault="002B3CEE" w:rsidP="002B3CEE">
      <w:pPr>
        <w:spacing w:line="0" w:lineRule="atLeast"/>
        <w:rPr>
          <w:rFonts w:cs="Calibri"/>
          <w:bCs/>
          <w:color w:val="002060"/>
          <w:sz w:val="22"/>
          <w:szCs w:val="22"/>
        </w:rPr>
      </w:pPr>
    </w:p>
    <w:p w14:paraId="3C854712" w14:textId="514C3AFA" w:rsidR="002B3CEE" w:rsidRPr="002B3CEE" w:rsidRDefault="002B3CEE" w:rsidP="002B3CEE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jc w:val="center"/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2B3CEE">
        <w:rPr>
          <w:rFonts w:ascii="Times New Roman" w:hAnsi="Times New Roman" w:cs="Times New Roman"/>
          <w:i/>
          <w:iCs/>
          <w:color w:val="002060"/>
          <w:sz w:val="28"/>
          <w:szCs w:val="28"/>
        </w:rPr>
        <w:t>VEUILLEZ COCHEZ LES CASES</w:t>
      </w:r>
      <w:r w:rsidRPr="002B3CEE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</w:t>
      </w:r>
      <w:r w:rsidRPr="002B3CEE">
        <w:rPr>
          <w:rFonts w:ascii="Times New Roman" w:hAnsi="Times New Roman" w:cs="Times New Roman"/>
          <w:i/>
          <w:iCs/>
          <w:color w:val="002060"/>
          <w:sz w:val="28"/>
          <w:szCs w:val="28"/>
        </w:rPr>
        <w:t>CORRESPONDANT À VOS CHOIX</w:t>
      </w:r>
    </w:p>
    <w:p w14:paraId="79474DB9" w14:textId="0A14015F" w:rsidR="00800C7D" w:rsidRPr="0017706D" w:rsidRDefault="009B3ECA" w:rsidP="004F438D">
      <w:pPr>
        <w:spacing w:line="0" w:lineRule="atLeast"/>
        <w:rPr>
          <w:rFonts w:cs="Calibri"/>
          <w:bCs/>
          <w:color w:val="002060"/>
          <w:sz w:val="22"/>
          <w:szCs w:val="22"/>
        </w:rPr>
      </w:pPr>
      <w:r w:rsidRPr="0017706D">
        <w:rPr>
          <w:rFonts w:cs="Calibri"/>
          <w:bCs/>
          <w:color w:val="002060"/>
          <w:sz w:val="22"/>
          <w:szCs w:val="22"/>
        </w:rPr>
        <w:tab/>
      </w:r>
    </w:p>
    <w:p w14:paraId="6083C049" w14:textId="645526E3" w:rsidR="007B23C4" w:rsidRPr="0017706D" w:rsidRDefault="00057334" w:rsidP="00027B5D">
      <w:pPr>
        <w:tabs>
          <w:tab w:val="left" w:pos="3686"/>
        </w:tabs>
        <w:spacing w:line="0" w:lineRule="atLeast"/>
        <w:rPr>
          <w:rFonts w:cs="Calibri"/>
          <w:bCs/>
          <w:color w:val="002060"/>
          <w:sz w:val="22"/>
          <w:szCs w:val="22"/>
        </w:rPr>
      </w:pPr>
      <w:r w:rsidRPr="0017706D">
        <w:rPr>
          <w:rFonts w:cs="Calibri"/>
          <w:bCs/>
          <w:color w:val="002060"/>
          <w:sz w:val="22"/>
          <w:szCs w:val="22"/>
          <w:u w:val="single"/>
        </w:rPr>
        <w:t>COÛT</w:t>
      </w:r>
      <w:r w:rsidR="00027B5D" w:rsidRPr="0017706D">
        <w:rPr>
          <w:rFonts w:cs="Calibri"/>
          <w:bCs/>
          <w:color w:val="002060"/>
          <w:sz w:val="22"/>
          <w:szCs w:val="22"/>
          <w:u w:val="single"/>
        </w:rPr>
        <w:t>S</w:t>
      </w:r>
      <w:r w:rsidR="003A7A18" w:rsidRPr="0017706D">
        <w:rPr>
          <w:rFonts w:cs="Calibri"/>
          <w:bCs/>
          <w:color w:val="002060"/>
          <w:sz w:val="22"/>
          <w:szCs w:val="22"/>
          <w:u w:val="single"/>
        </w:rPr>
        <w:t xml:space="preserve"> </w:t>
      </w:r>
      <w:r w:rsidRPr="0017706D">
        <w:rPr>
          <w:rFonts w:cs="Calibri"/>
          <w:bCs/>
          <w:color w:val="002060"/>
          <w:sz w:val="22"/>
          <w:szCs w:val="22"/>
          <w:u w:val="single"/>
        </w:rPr>
        <w:t>D</w:t>
      </w:r>
      <w:r w:rsidR="0098783A" w:rsidRPr="0017706D">
        <w:rPr>
          <w:rFonts w:cs="Calibri"/>
          <w:bCs/>
          <w:color w:val="002060"/>
          <w:sz w:val="22"/>
          <w:szCs w:val="22"/>
          <w:u w:val="single"/>
        </w:rPr>
        <w:t xml:space="preserve">U </w:t>
      </w:r>
      <w:r w:rsidR="00800C7D" w:rsidRPr="0017706D">
        <w:rPr>
          <w:rFonts w:cs="Calibri"/>
          <w:bCs/>
          <w:color w:val="002060"/>
          <w:sz w:val="22"/>
          <w:szCs w:val="22"/>
          <w:u w:val="single"/>
        </w:rPr>
        <w:t>PACK OMEGA</w:t>
      </w:r>
      <w:r w:rsidR="003E0AAB" w:rsidRPr="0017706D">
        <w:rPr>
          <w:rFonts w:cs="Calibri"/>
          <w:bCs/>
          <w:color w:val="002060"/>
          <w:sz w:val="22"/>
          <w:szCs w:val="22"/>
          <w:u w:val="single"/>
        </w:rPr>
        <w:t xml:space="preserve"> </w:t>
      </w:r>
      <w:r w:rsidR="002B3CEE">
        <w:rPr>
          <w:rFonts w:cs="Calibri"/>
          <w:bCs/>
          <w:color w:val="002060"/>
          <w:sz w:val="22"/>
          <w:szCs w:val="22"/>
          <w:u w:val="single"/>
        </w:rPr>
        <w:t>DECEMBRE</w:t>
      </w:r>
      <w:r w:rsidR="002B6542" w:rsidRPr="0017706D">
        <w:rPr>
          <w:rFonts w:cs="Calibri"/>
          <w:bCs/>
          <w:color w:val="002060"/>
          <w:sz w:val="22"/>
          <w:szCs w:val="22"/>
          <w:u w:val="single"/>
        </w:rPr>
        <w:t xml:space="preserve"> 2024</w:t>
      </w:r>
      <w:r w:rsidR="0098783A" w:rsidRPr="0017706D">
        <w:rPr>
          <w:rFonts w:cs="Calibri"/>
          <w:bCs/>
          <w:color w:val="002060"/>
          <w:sz w:val="22"/>
          <w:szCs w:val="22"/>
        </w:rPr>
        <w:t xml:space="preserve"> </w:t>
      </w:r>
      <w:r w:rsidRPr="0017706D">
        <w:rPr>
          <w:rFonts w:cs="Calibri"/>
          <w:bCs/>
          <w:color w:val="002060"/>
          <w:sz w:val="22"/>
          <w:szCs w:val="22"/>
        </w:rPr>
        <w:t>:</w:t>
      </w:r>
      <w:r w:rsidR="00186635" w:rsidRPr="0017706D">
        <w:rPr>
          <w:rFonts w:cs="Calibri"/>
          <w:bCs/>
          <w:color w:val="002060"/>
          <w:sz w:val="22"/>
          <w:szCs w:val="22"/>
        </w:rPr>
        <w:t xml:space="preserve">  </w:t>
      </w:r>
    </w:p>
    <w:p w14:paraId="4E24ED21" w14:textId="1CD989AF" w:rsidR="00027B5D" w:rsidRPr="0017706D" w:rsidRDefault="00186635" w:rsidP="00027B5D">
      <w:pPr>
        <w:tabs>
          <w:tab w:val="left" w:pos="3686"/>
        </w:tabs>
        <w:spacing w:line="0" w:lineRule="atLeast"/>
        <w:rPr>
          <w:rFonts w:cs="Calibri"/>
          <w:b/>
          <w:color w:val="002060"/>
          <w:sz w:val="24"/>
          <w:szCs w:val="24"/>
        </w:rPr>
      </w:pPr>
      <w:r w:rsidRPr="0017706D">
        <w:rPr>
          <w:rFonts w:cs="Calibri"/>
          <w:bCs/>
          <w:color w:val="002060"/>
          <w:sz w:val="22"/>
          <w:szCs w:val="22"/>
        </w:rPr>
        <w:t xml:space="preserve">  </w:t>
      </w:r>
    </w:p>
    <w:p w14:paraId="5E74C71F" w14:textId="14E66CAE" w:rsidR="00027B5D" w:rsidRPr="0017706D" w:rsidRDefault="00A15C2D" w:rsidP="00A15C2D">
      <w:pPr>
        <w:pStyle w:val="Corpsdetexte"/>
        <w:spacing w:before="52"/>
        <w:ind w:right="1005" w:firstLine="709"/>
        <w:rPr>
          <w:color w:val="002060"/>
        </w:rPr>
      </w:pPr>
      <w:bookmarkStart w:id="0" w:name="_Hlk122701200"/>
      <w:r w:rsidRPr="0017706D">
        <w:rPr>
          <w:noProof/>
          <w:color w:val="002060"/>
        </w:rPr>
        <w:drawing>
          <wp:anchor distT="0" distB="0" distL="114300" distR="114300" simplePos="0" relativeHeight="251668992" behindDoc="1" locked="0" layoutInCell="1" allowOverlap="1" wp14:anchorId="0AAF2181" wp14:editId="374D1B29">
            <wp:simplePos x="0" y="0"/>
            <wp:positionH relativeFrom="column">
              <wp:posOffset>-1905</wp:posOffset>
            </wp:positionH>
            <wp:positionV relativeFrom="paragraph">
              <wp:posOffset>50165</wp:posOffset>
            </wp:positionV>
            <wp:extent cx="250190" cy="140335"/>
            <wp:effectExtent l="0" t="0" r="0" b="0"/>
            <wp:wrapNone/>
            <wp:docPr id="1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09F8" w:rsidRPr="0017706D">
        <w:rPr>
          <w:color w:val="002060"/>
        </w:rPr>
        <w:t>2400</w:t>
      </w:r>
      <w:r w:rsidR="00027B5D" w:rsidRPr="0017706D">
        <w:rPr>
          <w:color w:val="002060"/>
        </w:rPr>
        <w:t xml:space="preserve"> €</w:t>
      </w:r>
      <w:r w:rsidR="00F45A67" w:rsidRPr="0017706D">
        <w:rPr>
          <w:color w:val="002060"/>
        </w:rPr>
        <w:t>**</w:t>
      </w:r>
      <w:r w:rsidR="00027B5D" w:rsidRPr="0017706D">
        <w:rPr>
          <w:color w:val="002060"/>
        </w:rPr>
        <w:t xml:space="preserve"> </w:t>
      </w:r>
      <w:r w:rsidRPr="0017706D">
        <w:rPr>
          <w:b/>
          <w:bCs/>
          <w:color w:val="002060"/>
        </w:rPr>
        <w:t>avec passage devant le jury</w:t>
      </w:r>
      <w:r w:rsidR="002F5B84" w:rsidRPr="0017706D">
        <w:rPr>
          <w:color w:val="002060"/>
        </w:rPr>
        <w:t xml:space="preserve"> </w:t>
      </w:r>
    </w:p>
    <w:p w14:paraId="205AE6BD" w14:textId="66E4065B" w:rsidR="00A15C2D" w:rsidRPr="0017706D" w:rsidRDefault="00A15C2D" w:rsidP="00A15C2D">
      <w:pPr>
        <w:tabs>
          <w:tab w:val="left" w:pos="3686"/>
        </w:tabs>
        <w:spacing w:line="0" w:lineRule="atLeast"/>
        <w:rPr>
          <w:rFonts w:cs="Calibri"/>
          <w:bCs/>
          <w:i/>
          <w:iCs/>
          <w:color w:val="002060"/>
          <w:sz w:val="18"/>
          <w:szCs w:val="18"/>
        </w:rPr>
      </w:pPr>
      <w:r w:rsidRPr="0017706D">
        <w:rPr>
          <w:rFonts w:cs="Calibri"/>
          <w:bCs/>
          <w:i/>
          <w:iCs/>
          <w:color w:val="002060"/>
          <w:sz w:val="18"/>
          <w:szCs w:val="18"/>
        </w:rPr>
        <w:t>*</w:t>
      </w:r>
      <w:bookmarkStart w:id="1" w:name="_Hlk122700804"/>
      <w:r w:rsidR="00F45A67" w:rsidRPr="0017706D">
        <w:rPr>
          <w:rFonts w:cs="Calibri"/>
          <w:bCs/>
          <w:i/>
          <w:iCs/>
          <w:color w:val="002060"/>
          <w:sz w:val="18"/>
          <w:szCs w:val="18"/>
        </w:rPr>
        <w:t>*</w:t>
      </w:r>
      <w:r w:rsidRPr="0017706D">
        <w:rPr>
          <w:rFonts w:cs="Calibri"/>
          <w:bCs/>
          <w:i/>
          <w:iCs/>
          <w:color w:val="002060"/>
          <w:sz w:val="18"/>
          <w:szCs w:val="18"/>
        </w:rPr>
        <w:t>Sont inclus dans le prix : les pauses-cafés, les pauses déjeuners, le passage devant le jury, le cocktail de remise des titres ainsi que toutes les activités proposées.</w:t>
      </w:r>
    </w:p>
    <w:p w14:paraId="7872644E" w14:textId="77777777" w:rsidR="007B23C4" w:rsidRPr="0017706D" w:rsidRDefault="007B23C4" w:rsidP="00A15C2D">
      <w:pPr>
        <w:tabs>
          <w:tab w:val="left" w:pos="3686"/>
        </w:tabs>
        <w:spacing w:line="0" w:lineRule="atLeast"/>
        <w:rPr>
          <w:rFonts w:cs="Calibri"/>
          <w:bCs/>
          <w:color w:val="002060"/>
          <w:sz w:val="18"/>
          <w:szCs w:val="18"/>
        </w:rPr>
      </w:pPr>
    </w:p>
    <w:bookmarkEnd w:id="0"/>
    <w:bookmarkEnd w:id="1"/>
    <w:p w14:paraId="64A53713" w14:textId="6F9E8BDB" w:rsidR="006B3DAF" w:rsidRPr="0017706D" w:rsidRDefault="00A15C2D" w:rsidP="00024562">
      <w:pPr>
        <w:pStyle w:val="Corpsdetexte"/>
        <w:ind w:right="-284" w:firstLine="709"/>
        <w:rPr>
          <w:color w:val="002060"/>
        </w:rPr>
      </w:pPr>
      <w:r w:rsidRPr="0017706D">
        <w:rPr>
          <w:noProof/>
          <w:color w:val="002060"/>
        </w:rPr>
        <w:drawing>
          <wp:anchor distT="0" distB="0" distL="114300" distR="114300" simplePos="0" relativeHeight="251673088" behindDoc="1" locked="0" layoutInCell="1" allowOverlap="1" wp14:anchorId="7BD64F02" wp14:editId="67A20625">
            <wp:simplePos x="0" y="0"/>
            <wp:positionH relativeFrom="column">
              <wp:posOffset>-1905</wp:posOffset>
            </wp:positionH>
            <wp:positionV relativeFrom="paragraph">
              <wp:posOffset>50165</wp:posOffset>
            </wp:positionV>
            <wp:extent cx="250190" cy="140335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09F8" w:rsidRPr="0017706D">
        <w:rPr>
          <w:color w:val="002060"/>
        </w:rPr>
        <w:t>2100</w:t>
      </w:r>
      <w:r w:rsidRPr="0017706D">
        <w:rPr>
          <w:color w:val="002060"/>
        </w:rPr>
        <w:t xml:space="preserve"> €</w:t>
      </w:r>
      <w:r w:rsidR="00F45A67" w:rsidRPr="0017706D">
        <w:rPr>
          <w:color w:val="002060"/>
        </w:rPr>
        <w:t>***</w:t>
      </w:r>
      <w:r w:rsidRPr="0017706D">
        <w:rPr>
          <w:color w:val="002060"/>
        </w:rPr>
        <w:t xml:space="preserve"> </w:t>
      </w:r>
      <w:r w:rsidRPr="0017706D">
        <w:rPr>
          <w:b/>
          <w:bCs/>
          <w:color w:val="002060"/>
        </w:rPr>
        <w:t>sans passage devant le jury</w:t>
      </w:r>
      <w:r w:rsidR="006B3DAF" w:rsidRPr="0017706D">
        <w:rPr>
          <w:color w:val="002060"/>
        </w:rPr>
        <w:t xml:space="preserve"> </w:t>
      </w:r>
    </w:p>
    <w:p w14:paraId="2EE88A77" w14:textId="147B7E38" w:rsidR="00A15C2D" w:rsidRPr="0017706D" w:rsidRDefault="006B3DAF" w:rsidP="00024562">
      <w:pPr>
        <w:pStyle w:val="Corpsdetexte"/>
        <w:ind w:right="-284"/>
        <w:rPr>
          <w:color w:val="002060"/>
          <w:sz w:val="18"/>
          <w:szCs w:val="18"/>
        </w:rPr>
      </w:pPr>
      <w:r w:rsidRPr="0017706D">
        <w:rPr>
          <w:color w:val="002060"/>
          <w:sz w:val="18"/>
          <w:szCs w:val="18"/>
        </w:rPr>
        <w:t>Rappel</w:t>
      </w:r>
      <w:r w:rsidR="00E709F8" w:rsidRPr="0017706D">
        <w:rPr>
          <w:color w:val="002060"/>
          <w:sz w:val="18"/>
          <w:szCs w:val="18"/>
        </w:rPr>
        <w:t xml:space="preserve"> important : seul </w:t>
      </w:r>
      <w:r w:rsidR="00024562" w:rsidRPr="0017706D">
        <w:rPr>
          <w:color w:val="002060"/>
          <w:sz w:val="18"/>
          <w:szCs w:val="18"/>
        </w:rPr>
        <w:t xml:space="preserve">le </w:t>
      </w:r>
      <w:r w:rsidR="00E709F8" w:rsidRPr="0017706D">
        <w:rPr>
          <w:color w:val="002060"/>
          <w:sz w:val="18"/>
          <w:szCs w:val="18"/>
        </w:rPr>
        <w:t>passage devant le jury peut vous</w:t>
      </w:r>
      <w:r w:rsidRPr="0017706D">
        <w:rPr>
          <w:color w:val="002060"/>
          <w:sz w:val="18"/>
          <w:szCs w:val="18"/>
        </w:rPr>
        <w:t xml:space="preserve"> </w:t>
      </w:r>
      <w:r w:rsidR="00E709F8" w:rsidRPr="0017706D">
        <w:rPr>
          <w:color w:val="002060"/>
          <w:sz w:val="18"/>
          <w:szCs w:val="18"/>
        </w:rPr>
        <w:t>permettre d’obtenir le titre</w:t>
      </w:r>
      <w:r w:rsidR="00002652" w:rsidRPr="0017706D">
        <w:rPr>
          <w:color w:val="002060"/>
          <w:sz w:val="18"/>
          <w:szCs w:val="18"/>
        </w:rPr>
        <w:t xml:space="preserve"> d’expert international</w:t>
      </w:r>
    </w:p>
    <w:p w14:paraId="14E35E87" w14:textId="074C20E9" w:rsidR="00CC38D4" w:rsidRPr="0017706D" w:rsidRDefault="00F45A67" w:rsidP="00CC38D4">
      <w:pPr>
        <w:tabs>
          <w:tab w:val="left" w:pos="3686"/>
        </w:tabs>
        <w:spacing w:line="0" w:lineRule="atLeast"/>
        <w:rPr>
          <w:rFonts w:cs="Calibri"/>
          <w:bCs/>
          <w:i/>
          <w:iCs/>
          <w:color w:val="002060"/>
          <w:sz w:val="18"/>
          <w:szCs w:val="18"/>
        </w:rPr>
      </w:pPr>
      <w:r w:rsidRPr="0017706D">
        <w:rPr>
          <w:rFonts w:cs="Calibri"/>
          <w:bCs/>
          <w:i/>
          <w:iCs/>
          <w:color w:val="002060"/>
          <w:sz w:val="18"/>
          <w:szCs w:val="18"/>
        </w:rPr>
        <w:t>*</w:t>
      </w:r>
      <w:r w:rsidR="00A15C2D" w:rsidRPr="0017706D">
        <w:rPr>
          <w:rFonts w:cs="Calibri"/>
          <w:bCs/>
          <w:i/>
          <w:iCs/>
          <w:color w:val="002060"/>
          <w:sz w:val="18"/>
          <w:szCs w:val="18"/>
        </w:rPr>
        <w:t xml:space="preserve">**Sont inclus dans le prix : </w:t>
      </w:r>
      <w:bookmarkStart w:id="2" w:name="_Hlk138928172"/>
      <w:r w:rsidR="00A15C2D" w:rsidRPr="0017706D">
        <w:rPr>
          <w:rFonts w:cs="Calibri"/>
          <w:bCs/>
          <w:i/>
          <w:iCs/>
          <w:color w:val="002060"/>
          <w:sz w:val="18"/>
          <w:szCs w:val="18"/>
        </w:rPr>
        <w:t>les pauses-cafés, les pauses déjeuners</w:t>
      </w:r>
      <w:bookmarkEnd w:id="2"/>
      <w:r w:rsidR="00A15C2D" w:rsidRPr="0017706D">
        <w:rPr>
          <w:rFonts w:cs="Calibri"/>
          <w:bCs/>
          <w:i/>
          <w:iCs/>
          <w:color w:val="002060"/>
          <w:sz w:val="18"/>
          <w:szCs w:val="18"/>
        </w:rPr>
        <w:t>, le cocktail de remise des titres ainsi que toutes les activités proposées.</w:t>
      </w:r>
    </w:p>
    <w:p w14:paraId="71AE2E37" w14:textId="77777777" w:rsidR="00CC38D4" w:rsidRPr="0017706D" w:rsidRDefault="00CC38D4" w:rsidP="00CC38D4">
      <w:pPr>
        <w:pStyle w:val="Corpsdetexte"/>
        <w:spacing w:before="52"/>
        <w:ind w:left="709" w:right="567"/>
        <w:rPr>
          <w:color w:val="002060"/>
          <w:sz w:val="18"/>
          <w:szCs w:val="18"/>
        </w:rPr>
      </w:pPr>
      <w:r w:rsidRPr="0017706D">
        <w:rPr>
          <w:noProof/>
          <w:color w:val="002060"/>
        </w:rPr>
        <w:drawing>
          <wp:anchor distT="0" distB="0" distL="114300" distR="114300" simplePos="0" relativeHeight="251676160" behindDoc="1" locked="0" layoutInCell="1" allowOverlap="1" wp14:anchorId="4552F59B" wp14:editId="1AA51B4B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250190" cy="140335"/>
            <wp:effectExtent l="0" t="0" r="0" b="0"/>
            <wp:wrapNone/>
            <wp:docPr id="1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706D">
        <w:rPr>
          <w:color w:val="002060"/>
          <w:spacing w:val="-52"/>
        </w:rPr>
        <w:t xml:space="preserve">                          </w:t>
      </w:r>
      <w:r w:rsidRPr="0017706D">
        <w:rPr>
          <w:color w:val="002060"/>
        </w:rPr>
        <w:t xml:space="preserve"> 950</w:t>
      </w:r>
      <w:r w:rsidRPr="0017706D">
        <w:rPr>
          <w:color w:val="002060"/>
          <w:spacing w:val="-1"/>
        </w:rPr>
        <w:t xml:space="preserve"> </w:t>
      </w:r>
      <w:r w:rsidRPr="0017706D">
        <w:rPr>
          <w:color w:val="002060"/>
        </w:rPr>
        <w:t>€</w:t>
      </w:r>
      <w:r w:rsidRPr="0017706D">
        <w:rPr>
          <w:color w:val="002060"/>
          <w:sz w:val="16"/>
          <w:szCs w:val="16"/>
        </w:rPr>
        <w:t>****</w:t>
      </w:r>
      <w:r w:rsidRPr="0017706D">
        <w:rPr>
          <w:color w:val="002060"/>
          <w:spacing w:val="-1"/>
        </w:rPr>
        <w:t xml:space="preserve"> </w:t>
      </w:r>
      <w:r w:rsidRPr="0017706D">
        <w:rPr>
          <w:color w:val="002060"/>
        </w:rPr>
        <w:t>pour « </w:t>
      </w:r>
      <w:r w:rsidRPr="0017706D">
        <w:rPr>
          <w:b/>
          <w:bCs/>
          <w:color w:val="002060"/>
        </w:rPr>
        <w:t>les</w:t>
      </w:r>
      <w:r w:rsidRPr="0017706D">
        <w:rPr>
          <w:b/>
          <w:bCs/>
          <w:color w:val="002060"/>
          <w:spacing w:val="-1"/>
        </w:rPr>
        <w:t xml:space="preserve"> </w:t>
      </w:r>
      <w:r w:rsidRPr="0017706D">
        <w:rPr>
          <w:b/>
          <w:bCs/>
          <w:color w:val="002060"/>
        </w:rPr>
        <w:t>accompagnants premiums »</w:t>
      </w:r>
      <w:r w:rsidRPr="0017706D">
        <w:rPr>
          <w:color w:val="002060"/>
        </w:rPr>
        <w:t xml:space="preserve"> </w:t>
      </w:r>
      <w:r w:rsidRPr="0017706D">
        <w:rPr>
          <w:color w:val="002060"/>
          <w:sz w:val="18"/>
          <w:szCs w:val="18"/>
        </w:rPr>
        <w:t>(uniquement pour la famille proche)</w:t>
      </w:r>
    </w:p>
    <w:p w14:paraId="422FF7A1" w14:textId="77777777" w:rsidR="00CC38D4" w:rsidRPr="0017706D" w:rsidRDefault="00CC38D4" w:rsidP="00CC38D4">
      <w:pPr>
        <w:tabs>
          <w:tab w:val="left" w:pos="3686"/>
        </w:tabs>
        <w:spacing w:line="0" w:lineRule="atLeast"/>
        <w:rPr>
          <w:rFonts w:cs="Calibri"/>
          <w:bCs/>
          <w:i/>
          <w:iCs/>
          <w:color w:val="002060"/>
          <w:sz w:val="18"/>
          <w:szCs w:val="18"/>
          <w:u w:val="single"/>
        </w:rPr>
      </w:pPr>
      <w:r w:rsidRPr="0017706D">
        <w:rPr>
          <w:rFonts w:cs="Calibri"/>
          <w:bCs/>
          <w:i/>
          <w:iCs/>
          <w:color w:val="002060"/>
          <w:sz w:val="18"/>
          <w:szCs w:val="18"/>
        </w:rPr>
        <w:t xml:space="preserve">**** Sont inclus dans le prix : les pauses-cafés, les pauses déjeuners, le cocktail de remise des titres ainsi que toutes les activités proposées. </w:t>
      </w:r>
      <w:r w:rsidRPr="0017706D">
        <w:rPr>
          <w:rFonts w:cs="Calibri"/>
          <w:bCs/>
          <w:i/>
          <w:iCs/>
          <w:color w:val="002060"/>
          <w:sz w:val="18"/>
          <w:szCs w:val="18"/>
          <w:u w:val="single"/>
        </w:rPr>
        <w:t>Les accompagnants premiums n’auront pas accès aux conférences.</w:t>
      </w:r>
    </w:p>
    <w:p w14:paraId="453BBADF" w14:textId="77777777" w:rsidR="00CC38D4" w:rsidRPr="0017706D" w:rsidRDefault="00CC38D4" w:rsidP="00CC38D4">
      <w:pPr>
        <w:pStyle w:val="Corpsdetexte"/>
        <w:spacing w:before="52"/>
        <w:ind w:left="709" w:right="708"/>
        <w:rPr>
          <w:color w:val="002060"/>
        </w:rPr>
      </w:pPr>
      <w:r w:rsidRPr="0017706D">
        <w:rPr>
          <w:noProof/>
          <w:color w:val="002060"/>
        </w:rPr>
        <w:drawing>
          <wp:anchor distT="0" distB="0" distL="114300" distR="114300" simplePos="0" relativeHeight="251678208" behindDoc="1" locked="0" layoutInCell="1" allowOverlap="1" wp14:anchorId="4B14D9DF" wp14:editId="79F720BE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250190" cy="140335"/>
            <wp:effectExtent l="0" t="0" r="0" b="0"/>
            <wp:wrapNone/>
            <wp:docPr id="1723674279" name="Image 1723674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706D">
        <w:rPr>
          <w:color w:val="002060"/>
          <w:spacing w:val="-52"/>
        </w:rPr>
        <w:t xml:space="preserve">                          </w:t>
      </w:r>
      <w:r w:rsidRPr="0017706D">
        <w:rPr>
          <w:color w:val="002060"/>
        </w:rPr>
        <w:t xml:space="preserve"> 250</w:t>
      </w:r>
      <w:r w:rsidRPr="0017706D">
        <w:rPr>
          <w:color w:val="002060"/>
          <w:spacing w:val="-1"/>
        </w:rPr>
        <w:t xml:space="preserve"> </w:t>
      </w:r>
      <w:r w:rsidRPr="0017706D">
        <w:rPr>
          <w:color w:val="002060"/>
        </w:rPr>
        <w:t>€</w:t>
      </w:r>
      <w:r w:rsidRPr="0017706D">
        <w:rPr>
          <w:color w:val="002060"/>
          <w:sz w:val="16"/>
          <w:szCs w:val="16"/>
        </w:rPr>
        <w:t>*****</w:t>
      </w:r>
      <w:r w:rsidRPr="0017706D">
        <w:rPr>
          <w:color w:val="002060"/>
          <w:spacing w:val="-1"/>
        </w:rPr>
        <w:t xml:space="preserve"> </w:t>
      </w:r>
      <w:r w:rsidRPr="0017706D">
        <w:rPr>
          <w:color w:val="002060"/>
        </w:rPr>
        <w:t>pour « </w:t>
      </w:r>
      <w:r w:rsidRPr="0017706D">
        <w:rPr>
          <w:b/>
          <w:bCs/>
          <w:color w:val="002060"/>
        </w:rPr>
        <w:t>les</w:t>
      </w:r>
      <w:r w:rsidRPr="0017706D">
        <w:rPr>
          <w:b/>
          <w:bCs/>
          <w:color w:val="002060"/>
          <w:spacing w:val="-1"/>
        </w:rPr>
        <w:t xml:space="preserve"> </w:t>
      </w:r>
      <w:r w:rsidRPr="0017706D">
        <w:rPr>
          <w:b/>
          <w:bCs/>
          <w:color w:val="002060"/>
        </w:rPr>
        <w:t>accompagnants visiteurs</w:t>
      </w:r>
      <w:r w:rsidRPr="0017706D">
        <w:rPr>
          <w:color w:val="002060"/>
        </w:rPr>
        <w:t xml:space="preserve"> » </w:t>
      </w:r>
      <w:r w:rsidRPr="0017706D">
        <w:rPr>
          <w:color w:val="002060"/>
          <w:sz w:val="18"/>
          <w:szCs w:val="18"/>
        </w:rPr>
        <w:t>(uniquement pour la famille proche)</w:t>
      </w:r>
    </w:p>
    <w:p w14:paraId="1F7CDF9F" w14:textId="77777777" w:rsidR="00CC38D4" w:rsidRPr="0017706D" w:rsidRDefault="00CC38D4" w:rsidP="00CC38D4">
      <w:pPr>
        <w:tabs>
          <w:tab w:val="left" w:pos="3686"/>
        </w:tabs>
        <w:spacing w:line="0" w:lineRule="atLeast"/>
        <w:ind w:right="-426"/>
        <w:rPr>
          <w:rFonts w:cs="Calibri"/>
          <w:bCs/>
          <w:i/>
          <w:iCs/>
          <w:color w:val="002060"/>
          <w:sz w:val="18"/>
          <w:szCs w:val="18"/>
          <w:u w:val="single"/>
        </w:rPr>
      </w:pPr>
      <w:r w:rsidRPr="0017706D">
        <w:rPr>
          <w:rFonts w:cs="Calibri"/>
          <w:bCs/>
          <w:i/>
          <w:iCs/>
          <w:color w:val="002060"/>
          <w:sz w:val="18"/>
          <w:szCs w:val="18"/>
        </w:rPr>
        <w:t>***** Sont inclus dans le prix : les activités de la journée touristique ainsi que l’accès au cocktail de remise des titres.</w:t>
      </w:r>
      <w:r w:rsidRPr="0017706D">
        <w:rPr>
          <w:rFonts w:cs="Calibri"/>
          <w:bCs/>
          <w:i/>
          <w:iCs/>
          <w:color w:val="002060"/>
          <w:sz w:val="18"/>
          <w:szCs w:val="18"/>
          <w:u w:val="single"/>
        </w:rPr>
        <w:t xml:space="preserve"> </w:t>
      </w:r>
    </w:p>
    <w:p w14:paraId="149B8BBD" w14:textId="77777777" w:rsidR="00CC38D4" w:rsidRPr="0017706D" w:rsidRDefault="00CC38D4" w:rsidP="00CC38D4">
      <w:pPr>
        <w:tabs>
          <w:tab w:val="left" w:pos="3686"/>
        </w:tabs>
        <w:spacing w:line="0" w:lineRule="atLeast"/>
        <w:ind w:right="-426"/>
        <w:rPr>
          <w:rFonts w:cs="Calibri"/>
          <w:bCs/>
          <w:i/>
          <w:iCs/>
          <w:color w:val="002060"/>
          <w:sz w:val="18"/>
          <w:szCs w:val="18"/>
          <w:u w:val="single"/>
        </w:rPr>
      </w:pPr>
      <w:r w:rsidRPr="0017706D">
        <w:rPr>
          <w:rFonts w:cs="Calibri"/>
          <w:bCs/>
          <w:i/>
          <w:iCs/>
          <w:color w:val="002060"/>
          <w:sz w:val="18"/>
          <w:szCs w:val="18"/>
          <w:u w:val="single"/>
        </w:rPr>
        <w:t>Les accompagnants visiteurs n’auront pas accès aux conférences et n’auront pas accès non plus aux pauses-cafés et aux pauses déjeuners</w:t>
      </w:r>
    </w:p>
    <w:p w14:paraId="57661BA6" w14:textId="77777777" w:rsidR="000A64CA" w:rsidRPr="0017706D" w:rsidRDefault="000A64CA" w:rsidP="00146D63">
      <w:pPr>
        <w:tabs>
          <w:tab w:val="left" w:pos="3686"/>
        </w:tabs>
        <w:spacing w:line="0" w:lineRule="atLeast"/>
        <w:rPr>
          <w:rFonts w:cs="Calibri"/>
          <w:bCs/>
          <w:i/>
          <w:iCs/>
          <w:color w:val="002060"/>
          <w:sz w:val="22"/>
          <w:szCs w:val="22"/>
        </w:rPr>
      </w:pPr>
    </w:p>
    <w:p w14:paraId="1A453BC8" w14:textId="77777777" w:rsidR="007B23C4" w:rsidRPr="0017706D" w:rsidRDefault="00735755" w:rsidP="00146D63">
      <w:pPr>
        <w:tabs>
          <w:tab w:val="left" w:pos="3686"/>
        </w:tabs>
        <w:spacing w:line="0" w:lineRule="atLeast"/>
        <w:rPr>
          <w:rFonts w:cs="Calibri"/>
          <w:bCs/>
          <w:color w:val="002060"/>
          <w:sz w:val="22"/>
          <w:szCs w:val="22"/>
        </w:rPr>
      </w:pPr>
      <w:r w:rsidRPr="0017706D">
        <w:rPr>
          <w:rFonts w:cs="Calibri"/>
          <w:bCs/>
          <w:color w:val="002060"/>
          <w:sz w:val="22"/>
          <w:szCs w:val="22"/>
          <w:u w:val="single"/>
        </w:rPr>
        <w:t xml:space="preserve">2 </w:t>
      </w:r>
      <w:r w:rsidR="00146D63" w:rsidRPr="0017706D">
        <w:rPr>
          <w:rFonts w:cs="Calibri"/>
          <w:bCs/>
          <w:color w:val="002060"/>
          <w:sz w:val="22"/>
          <w:szCs w:val="22"/>
          <w:u w:val="single"/>
        </w:rPr>
        <w:t>MODE</w:t>
      </w:r>
      <w:r w:rsidRPr="0017706D">
        <w:rPr>
          <w:rFonts w:cs="Calibri"/>
          <w:bCs/>
          <w:color w:val="002060"/>
          <w:sz w:val="22"/>
          <w:szCs w:val="22"/>
          <w:u w:val="single"/>
        </w:rPr>
        <w:t>S</w:t>
      </w:r>
      <w:r w:rsidR="00146D63" w:rsidRPr="0017706D">
        <w:rPr>
          <w:rFonts w:cs="Calibri"/>
          <w:bCs/>
          <w:color w:val="002060"/>
          <w:sz w:val="22"/>
          <w:szCs w:val="22"/>
          <w:u w:val="single"/>
        </w:rPr>
        <w:t xml:space="preserve"> DE PAIEMENT POSSIBLE</w:t>
      </w:r>
      <w:r w:rsidR="00146D63" w:rsidRPr="0017706D">
        <w:rPr>
          <w:rFonts w:cs="Calibri"/>
          <w:bCs/>
          <w:color w:val="002060"/>
          <w:sz w:val="22"/>
          <w:szCs w:val="22"/>
        </w:rPr>
        <w:t xml:space="preserve"> : </w:t>
      </w:r>
    </w:p>
    <w:p w14:paraId="4118871B" w14:textId="25B134D9" w:rsidR="00735755" w:rsidRPr="0017706D" w:rsidRDefault="00146D63" w:rsidP="00146D63">
      <w:pPr>
        <w:tabs>
          <w:tab w:val="left" w:pos="3686"/>
        </w:tabs>
        <w:spacing w:line="0" w:lineRule="atLeast"/>
        <w:rPr>
          <w:rFonts w:cs="Calibri"/>
          <w:bCs/>
          <w:color w:val="002060"/>
          <w:sz w:val="22"/>
          <w:szCs w:val="22"/>
        </w:rPr>
      </w:pPr>
      <w:r w:rsidRPr="0017706D">
        <w:rPr>
          <w:rFonts w:cs="Calibri"/>
          <w:bCs/>
          <w:color w:val="002060"/>
          <w:sz w:val="22"/>
          <w:szCs w:val="22"/>
        </w:rPr>
        <w:tab/>
      </w:r>
    </w:p>
    <w:bookmarkStart w:id="3" w:name="_Hlk31634759"/>
    <w:p w14:paraId="6503DDB0" w14:textId="1BB7C94C" w:rsidR="00735755" w:rsidRPr="0017706D" w:rsidRDefault="00425399" w:rsidP="00425399">
      <w:pPr>
        <w:tabs>
          <w:tab w:val="left" w:pos="3686"/>
        </w:tabs>
        <w:spacing w:line="0" w:lineRule="atLeast"/>
        <w:ind w:left="720"/>
        <w:rPr>
          <w:rFonts w:cs="Calibri"/>
          <w:bCs/>
          <w:color w:val="002060"/>
          <w:sz w:val="22"/>
          <w:szCs w:val="22"/>
        </w:rPr>
      </w:pPr>
      <w:r w:rsidRPr="0017706D">
        <w:rPr>
          <w:rFonts w:cs="Calibri"/>
          <w:bCs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BF0586" wp14:editId="4F4E9417">
                <wp:simplePos x="0" y="0"/>
                <wp:positionH relativeFrom="column">
                  <wp:posOffset>63500</wp:posOffset>
                </wp:positionH>
                <wp:positionV relativeFrom="paragraph">
                  <wp:posOffset>17780</wp:posOffset>
                </wp:positionV>
                <wp:extent cx="238125" cy="123825"/>
                <wp:effectExtent l="0" t="0" r="28575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9E9C1" id="Rectangle 15" o:spid="_x0000_s1026" style="position:absolute;margin-left:5pt;margin-top:1.4pt;width:18.75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"/>
            </w:pict>
          </mc:Fallback>
        </mc:AlternateContent>
      </w:r>
      <w:r w:rsidR="00735755" w:rsidRPr="0017706D">
        <w:rPr>
          <w:rFonts w:cs="Calibri"/>
          <w:bCs/>
          <w:color w:val="002060"/>
          <w:sz w:val="22"/>
          <w:szCs w:val="22"/>
        </w:rPr>
        <w:t xml:space="preserve">PAR </w:t>
      </w:r>
      <w:r w:rsidR="00146D63" w:rsidRPr="0017706D">
        <w:rPr>
          <w:rFonts w:cs="Calibri"/>
          <w:bCs/>
          <w:color w:val="002060"/>
          <w:sz w:val="22"/>
          <w:szCs w:val="22"/>
        </w:rPr>
        <w:t xml:space="preserve">VIREMENT </w:t>
      </w:r>
      <w:r w:rsidR="00735755" w:rsidRPr="0017706D">
        <w:rPr>
          <w:rFonts w:cs="Calibri"/>
          <w:bCs/>
          <w:color w:val="002060"/>
          <w:sz w:val="22"/>
          <w:szCs w:val="22"/>
        </w:rPr>
        <w:t xml:space="preserve">BANCAIRE </w:t>
      </w:r>
    </w:p>
    <w:bookmarkEnd w:id="3"/>
    <w:p w14:paraId="5A189804" w14:textId="7DF331C9" w:rsidR="00DA6030" w:rsidRPr="0017706D" w:rsidRDefault="00FF316B" w:rsidP="00DA6030">
      <w:pPr>
        <w:tabs>
          <w:tab w:val="left" w:pos="3686"/>
        </w:tabs>
        <w:spacing w:line="0" w:lineRule="atLeast"/>
        <w:rPr>
          <w:rFonts w:cs="Calibri"/>
          <w:b/>
          <w:color w:val="002060"/>
        </w:rPr>
      </w:pPr>
      <w:r w:rsidRPr="0017706D">
        <w:rPr>
          <w:rFonts w:cs="Calibri"/>
          <w:bCs/>
          <w:color w:val="002060"/>
        </w:rPr>
        <w:t>BANQUE CREDIT MUTUEL</w:t>
      </w:r>
      <w:r w:rsidR="00DA6030" w:rsidRPr="0017706D">
        <w:rPr>
          <w:rFonts w:cs="Calibri"/>
          <w:b/>
          <w:color w:val="002060"/>
        </w:rPr>
        <w:t xml:space="preserve"> </w:t>
      </w:r>
      <w:r w:rsidRPr="0017706D">
        <w:rPr>
          <w:rFonts w:cs="Calibri"/>
          <w:b/>
          <w:color w:val="002060"/>
        </w:rPr>
        <w:t>- ATTICUS</w:t>
      </w:r>
      <w:r w:rsidR="00DA6030" w:rsidRPr="0017706D">
        <w:rPr>
          <w:rFonts w:cs="Calibri"/>
          <w:b/>
          <w:color w:val="002060"/>
        </w:rPr>
        <w:t xml:space="preserve"> - </w:t>
      </w:r>
      <w:r w:rsidR="00DA6030" w:rsidRPr="0017706D">
        <w:rPr>
          <w:rFonts w:cs="Calibri"/>
          <w:bCs/>
          <w:color w:val="002060"/>
        </w:rPr>
        <w:t xml:space="preserve">IBAN </w:t>
      </w:r>
      <w:r w:rsidRPr="0017706D">
        <w:rPr>
          <w:rFonts w:cs="Calibri"/>
          <w:bCs/>
          <w:color w:val="002060"/>
        </w:rPr>
        <w:t xml:space="preserve">: </w:t>
      </w:r>
      <w:r w:rsidR="00DA6030" w:rsidRPr="0017706D">
        <w:rPr>
          <w:rFonts w:cs="Calibri"/>
          <w:bCs/>
          <w:color w:val="002060"/>
        </w:rPr>
        <w:t xml:space="preserve">FR76 </w:t>
      </w:r>
      <w:r w:rsidRPr="0017706D">
        <w:rPr>
          <w:rFonts w:cs="Calibri"/>
          <w:bCs/>
          <w:color w:val="002060"/>
        </w:rPr>
        <w:t>1027 8089 1400 0215 3050 142</w:t>
      </w:r>
      <w:r w:rsidR="00DA6030" w:rsidRPr="0017706D">
        <w:rPr>
          <w:rFonts w:cs="Calibri"/>
          <w:b/>
          <w:color w:val="002060"/>
        </w:rPr>
        <w:t xml:space="preserve"> - BIC </w:t>
      </w:r>
      <w:r w:rsidRPr="0017706D">
        <w:rPr>
          <w:rFonts w:cs="Calibri"/>
          <w:b/>
          <w:color w:val="002060"/>
        </w:rPr>
        <w:t>: CMCIFR2A</w:t>
      </w:r>
    </w:p>
    <w:p w14:paraId="41A95B8B" w14:textId="4099C347" w:rsidR="00735755" w:rsidRPr="0017706D" w:rsidRDefault="00DA6030" w:rsidP="00146D63">
      <w:pPr>
        <w:tabs>
          <w:tab w:val="left" w:pos="3686"/>
        </w:tabs>
        <w:spacing w:line="0" w:lineRule="atLeast"/>
        <w:rPr>
          <w:rFonts w:cs="Calibri"/>
          <w:bCs/>
          <w:color w:val="002060"/>
          <w:sz w:val="16"/>
          <w:szCs w:val="16"/>
        </w:rPr>
      </w:pPr>
      <w:r w:rsidRPr="0017706D">
        <w:rPr>
          <w:rFonts w:cs="Calibri"/>
          <w:bCs/>
          <w:color w:val="002060"/>
          <w:sz w:val="16"/>
          <w:szCs w:val="16"/>
        </w:rPr>
        <w:t>IMPORTANT : Pour nous permettre d'identifier votre règlement, nous vous remercions de mettre votre nom dans la référence du virement</w:t>
      </w:r>
      <w:r w:rsidRPr="0017706D">
        <w:rPr>
          <w:rFonts w:cs="Calibri"/>
          <w:bCs/>
          <w:color w:val="002060"/>
          <w:sz w:val="16"/>
          <w:szCs w:val="16"/>
        </w:rPr>
        <w:tab/>
      </w:r>
      <w:r w:rsidR="00146D63" w:rsidRPr="0017706D">
        <w:rPr>
          <w:rFonts w:cs="Calibri"/>
          <w:bCs/>
          <w:color w:val="002060"/>
          <w:sz w:val="16"/>
          <w:szCs w:val="16"/>
        </w:rPr>
        <w:tab/>
      </w:r>
      <w:r w:rsidR="00146D63" w:rsidRPr="0017706D">
        <w:rPr>
          <w:rFonts w:cs="Calibri"/>
          <w:bCs/>
          <w:color w:val="002060"/>
          <w:sz w:val="16"/>
          <w:szCs w:val="16"/>
        </w:rPr>
        <w:tab/>
      </w:r>
    </w:p>
    <w:p w14:paraId="51147575" w14:textId="71CA85E2" w:rsidR="00F5452F" w:rsidRPr="0017706D" w:rsidRDefault="00425399" w:rsidP="0053098B">
      <w:pPr>
        <w:tabs>
          <w:tab w:val="left" w:pos="3686"/>
        </w:tabs>
        <w:spacing w:line="0" w:lineRule="atLeast"/>
        <w:ind w:left="720" w:right="-426"/>
        <w:rPr>
          <w:rStyle w:val="Lienhypertexte"/>
          <w:b/>
          <w:color w:val="002060"/>
        </w:rPr>
      </w:pPr>
      <w:r w:rsidRPr="0017706D">
        <w:rPr>
          <w:rFonts w:cs="Calibri"/>
          <w:bCs/>
          <w:noProof/>
          <w:color w:val="0020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43DACA" wp14:editId="42303456">
                <wp:simplePos x="0" y="0"/>
                <wp:positionH relativeFrom="column">
                  <wp:posOffset>73025</wp:posOffset>
                </wp:positionH>
                <wp:positionV relativeFrom="paragraph">
                  <wp:posOffset>8890</wp:posOffset>
                </wp:positionV>
                <wp:extent cx="238125" cy="123825"/>
                <wp:effectExtent l="0" t="0" r="28575" b="2857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5F99A" id="Rectangle 16" o:spid="_x0000_s1026" style="position:absolute;margin-left:5.75pt;margin-top:.7pt;width:18.75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"/>
            </w:pict>
          </mc:Fallback>
        </mc:AlternateContent>
      </w:r>
      <w:r w:rsidR="00394F9B" w:rsidRPr="0017706D">
        <w:rPr>
          <w:bCs/>
          <w:color w:val="002060"/>
        </w:rPr>
        <w:t>PAR CARTE BANCAIRE/STRIPE/PAYPAL via</w:t>
      </w:r>
      <w:r w:rsidRPr="0017706D">
        <w:rPr>
          <w:bCs/>
          <w:color w:val="002060"/>
        </w:rPr>
        <w:t xml:space="preserve"> </w:t>
      </w:r>
      <w:r w:rsidR="00394F9B" w:rsidRPr="0017706D">
        <w:rPr>
          <w:bCs/>
          <w:color w:val="002060"/>
        </w:rPr>
        <w:t>notre</w:t>
      </w:r>
      <w:r w:rsidRPr="0017706D">
        <w:rPr>
          <w:bCs/>
          <w:color w:val="002060"/>
        </w:rPr>
        <w:t xml:space="preserve"> </w:t>
      </w:r>
      <w:r w:rsidR="00394F9B" w:rsidRPr="0017706D">
        <w:rPr>
          <w:bCs/>
          <w:color w:val="002060"/>
        </w:rPr>
        <w:t>site de paiement</w:t>
      </w:r>
      <w:r w:rsidRPr="0017706D">
        <w:rPr>
          <w:bCs/>
          <w:color w:val="002060"/>
        </w:rPr>
        <w:t xml:space="preserve">  </w:t>
      </w:r>
      <w:hyperlink r:id="rId8" w:history="1">
        <w:r w:rsidRPr="0017706D">
          <w:rPr>
            <w:rStyle w:val="Lienhypertexte"/>
            <w:bCs/>
            <w:color w:val="002060"/>
          </w:rPr>
          <w:t>https://experts-internationaux.com/</w:t>
        </w:r>
      </w:hyperlink>
      <w:r w:rsidR="00B22B10" w:rsidRPr="0017706D">
        <w:rPr>
          <w:rStyle w:val="Lienhypertexte"/>
          <w:b/>
          <w:color w:val="002060"/>
        </w:rPr>
        <w:t xml:space="preserve">  </w:t>
      </w:r>
    </w:p>
    <w:p w14:paraId="62026576" w14:textId="77777777" w:rsidR="006B6E46" w:rsidRPr="0017706D" w:rsidRDefault="006B6E46" w:rsidP="00D0078F">
      <w:pPr>
        <w:contextualSpacing/>
        <w:rPr>
          <w:rStyle w:val="Lienhypertexte"/>
          <w:bCs/>
          <w:color w:val="002060"/>
        </w:rPr>
      </w:pPr>
    </w:p>
    <w:p w14:paraId="000054F9" w14:textId="6B83C77E" w:rsidR="006B6E46" w:rsidRPr="0017706D" w:rsidRDefault="006B6E46" w:rsidP="00CC38D4">
      <w:pPr>
        <w:ind w:left="-284" w:right="-567"/>
        <w:contextualSpacing/>
        <w:jc w:val="center"/>
        <w:rPr>
          <w:bCs/>
          <w:color w:val="002060"/>
        </w:rPr>
      </w:pPr>
      <w:r w:rsidRPr="0017706D">
        <w:rPr>
          <w:rStyle w:val="Lienhypertexte"/>
          <w:bCs/>
          <w:color w:val="002060"/>
          <w:u w:val="none"/>
        </w:rPr>
        <w:t>----------------------------------------------------------------------------------------------------------------------------------------------------------------</w:t>
      </w:r>
    </w:p>
    <w:p w14:paraId="1AC50951" w14:textId="716E58F1" w:rsidR="00152E69" w:rsidRPr="0017706D" w:rsidRDefault="00DA3E10" w:rsidP="0085729C">
      <w:pPr>
        <w:contextualSpacing/>
        <w:jc w:val="center"/>
        <w:rPr>
          <w:rFonts w:ascii="Candara Light" w:hAnsi="Candara Light"/>
          <w:b/>
          <w:color w:val="002060"/>
          <w:sz w:val="16"/>
          <w:szCs w:val="16"/>
        </w:rPr>
      </w:pPr>
      <w:r w:rsidRPr="0017706D">
        <w:rPr>
          <w:rFonts w:ascii="Candara Light" w:hAnsi="Candara Light"/>
          <w:b/>
          <w:color w:val="002060"/>
          <w:sz w:val="36"/>
          <w:szCs w:val="36"/>
        </w:rPr>
        <w:t xml:space="preserve">Clôture des inscriptions </w:t>
      </w:r>
      <w:r w:rsidR="00152E69" w:rsidRPr="0017706D">
        <w:rPr>
          <w:rFonts w:ascii="Candara Light" w:hAnsi="Candara Light"/>
          <w:b/>
          <w:color w:val="002060"/>
          <w:sz w:val="36"/>
          <w:szCs w:val="36"/>
        </w:rPr>
        <w:t xml:space="preserve">le </w:t>
      </w:r>
      <w:r w:rsidR="004F438D">
        <w:rPr>
          <w:rFonts w:ascii="Candara Light" w:hAnsi="Candara Light"/>
          <w:b/>
          <w:color w:val="002060"/>
          <w:sz w:val="36"/>
          <w:szCs w:val="36"/>
        </w:rPr>
        <w:t>27 Novembre</w:t>
      </w:r>
      <w:r w:rsidR="00F45A67" w:rsidRPr="0017706D">
        <w:rPr>
          <w:rFonts w:ascii="Candara Light" w:hAnsi="Candara Light"/>
          <w:b/>
          <w:color w:val="002060"/>
          <w:sz w:val="36"/>
          <w:szCs w:val="36"/>
        </w:rPr>
        <w:t xml:space="preserve"> 2024</w:t>
      </w:r>
    </w:p>
    <w:p w14:paraId="549A2ED9" w14:textId="5B29F128" w:rsidR="006450FB" w:rsidRPr="0017706D" w:rsidRDefault="0021727F" w:rsidP="00946F81">
      <w:pPr>
        <w:spacing w:line="0" w:lineRule="atLeast"/>
        <w:contextualSpacing/>
        <w:jc w:val="center"/>
        <w:rPr>
          <w:rFonts w:ascii="Candara Light" w:hAnsi="Candara Light"/>
          <w:bCs/>
          <w:color w:val="002060"/>
          <w:sz w:val="16"/>
          <w:szCs w:val="16"/>
        </w:rPr>
      </w:pPr>
      <w:r w:rsidRPr="0017706D">
        <w:rPr>
          <w:rFonts w:ascii="Candara Light" w:hAnsi="Candara Light"/>
          <w:bCs/>
          <w:color w:val="002060"/>
          <w:sz w:val="22"/>
          <w:szCs w:val="22"/>
        </w:rPr>
        <w:t xml:space="preserve">(Dans la limite </w:t>
      </w:r>
      <w:r w:rsidR="00F45A67" w:rsidRPr="0017706D">
        <w:rPr>
          <w:rFonts w:ascii="Candara Light" w:hAnsi="Candara Light"/>
          <w:bCs/>
          <w:color w:val="002060"/>
          <w:sz w:val="22"/>
          <w:szCs w:val="22"/>
        </w:rPr>
        <w:t>de 30</w:t>
      </w:r>
      <w:r w:rsidRPr="0017706D">
        <w:rPr>
          <w:rFonts w:ascii="Candara Light" w:hAnsi="Candara Light"/>
          <w:bCs/>
          <w:color w:val="002060"/>
          <w:sz w:val="22"/>
          <w:szCs w:val="22"/>
        </w:rPr>
        <w:t xml:space="preserve"> places disponibles)</w:t>
      </w:r>
    </w:p>
    <w:p w14:paraId="598E3BEF" w14:textId="3989287B" w:rsidR="00F45A67" w:rsidRPr="0017706D" w:rsidRDefault="00152E69" w:rsidP="00CC38D4">
      <w:pPr>
        <w:spacing w:before="80" w:line="246" w:lineRule="exact"/>
        <w:contextualSpacing/>
        <w:jc w:val="center"/>
        <w:rPr>
          <w:color w:val="002060"/>
        </w:rPr>
      </w:pPr>
      <w:r w:rsidRPr="0017706D">
        <w:rPr>
          <w:rFonts w:ascii="Times New Roman" w:eastAsia="Times New Roman" w:hAnsi="Times New Roman"/>
          <w:color w:val="002060"/>
          <w:sz w:val="24"/>
        </w:rPr>
        <w:t xml:space="preserve">Mail : </w:t>
      </w:r>
      <w:hyperlink r:id="rId9" w:history="1">
        <w:r w:rsidR="00F45A67" w:rsidRPr="0017706D">
          <w:rPr>
            <w:rStyle w:val="Lienhypertexte"/>
            <w:color w:val="002060"/>
          </w:rPr>
          <w:t>administration.omei@ordre-experts-internationaux.com</w:t>
        </w:r>
      </w:hyperlink>
    </w:p>
    <w:p w14:paraId="7D2AADD4" w14:textId="7B8E9CF6" w:rsidR="003104DD" w:rsidRPr="0017706D" w:rsidRDefault="000B1150" w:rsidP="00F45A67">
      <w:pPr>
        <w:spacing w:line="0" w:lineRule="atLeast"/>
        <w:ind w:right="-284"/>
        <w:contextualSpacing/>
        <w:jc w:val="center"/>
        <w:rPr>
          <w:rFonts w:asciiTheme="majorHAnsi" w:hAnsiTheme="majorHAnsi" w:cstheme="majorHAnsi"/>
          <w:bCs/>
          <w:color w:val="002060"/>
          <w:sz w:val="24"/>
          <w:szCs w:val="24"/>
        </w:rPr>
      </w:pPr>
      <w:r w:rsidRPr="0017706D">
        <w:rPr>
          <w:rFonts w:asciiTheme="majorHAnsi" w:hAnsiTheme="majorHAnsi" w:cstheme="majorHAnsi"/>
          <w:bCs/>
          <w:color w:val="002060"/>
          <w:sz w:val="24"/>
          <w:szCs w:val="24"/>
        </w:rPr>
        <w:t>*</w:t>
      </w:r>
      <w:r w:rsidR="00926FB1" w:rsidRPr="0017706D">
        <w:rPr>
          <w:rFonts w:asciiTheme="majorHAnsi" w:hAnsiTheme="majorHAnsi" w:cstheme="majorHAnsi"/>
          <w:bCs/>
          <w:color w:val="002060"/>
          <w:sz w:val="24"/>
          <w:szCs w:val="24"/>
        </w:rPr>
        <w:t>Les inscriptions seront prises en compte à réception du règlement</w:t>
      </w:r>
      <w:r w:rsidR="003E0AAB" w:rsidRPr="0017706D">
        <w:rPr>
          <w:rFonts w:asciiTheme="majorHAnsi" w:hAnsiTheme="majorHAnsi" w:cstheme="majorHAnsi"/>
          <w:bCs/>
          <w:color w:val="002060"/>
          <w:sz w:val="24"/>
          <w:szCs w:val="24"/>
        </w:rPr>
        <w:t xml:space="preserve"> </w:t>
      </w:r>
      <w:r w:rsidR="00A07694" w:rsidRPr="0017706D">
        <w:rPr>
          <w:rFonts w:asciiTheme="majorHAnsi" w:hAnsiTheme="majorHAnsi" w:cstheme="majorHAnsi"/>
          <w:bCs/>
          <w:color w:val="002060"/>
          <w:sz w:val="24"/>
          <w:szCs w:val="24"/>
        </w:rPr>
        <w:t xml:space="preserve">et </w:t>
      </w:r>
      <w:r w:rsidR="00A07694" w:rsidRPr="0017706D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>t</w:t>
      </w:r>
      <w:r w:rsidR="00A2235D" w:rsidRPr="0017706D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>oute</w:t>
      </w:r>
      <w:r w:rsidR="00D57729" w:rsidRPr="0017706D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>s</w:t>
      </w:r>
      <w:r w:rsidR="00A2235D" w:rsidRPr="0017706D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 xml:space="preserve"> </w:t>
      </w:r>
      <w:r w:rsidR="00D57729" w:rsidRPr="0017706D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>les</w:t>
      </w:r>
      <w:r w:rsidR="004233D7" w:rsidRPr="0017706D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 xml:space="preserve"> </w:t>
      </w:r>
      <w:r w:rsidR="00A2235D" w:rsidRPr="0017706D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>annulation</w:t>
      </w:r>
      <w:r w:rsidR="00A07694" w:rsidRPr="0017706D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>s</w:t>
      </w:r>
      <w:r w:rsidR="00A2235D" w:rsidRPr="0017706D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 xml:space="preserve"> </w:t>
      </w:r>
      <w:r w:rsidR="00A07694" w:rsidRPr="0017706D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>(ou non-participations)</w:t>
      </w:r>
      <w:r w:rsidR="00A2235D" w:rsidRPr="0017706D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 xml:space="preserve"> après le </w:t>
      </w:r>
      <w:r w:rsidR="00FF7E8D" w:rsidRPr="0017706D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>2</w:t>
      </w:r>
      <w:r w:rsidR="004F438D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>7/11</w:t>
      </w:r>
      <w:r w:rsidR="00F45A67" w:rsidRPr="0017706D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>/24</w:t>
      </w:r>
      <w:r w:rsidR="00A2235D" w:rsidRPr="0017706D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 xml:space="preserve"> ser</w:t>
      </w:r>
      <w:r w:rsidR="00A07694" w:rsidRPr="0017706D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>ont</w:t>
      </w:r>
      <w:r w:rsidR="00A2235D" w:rsidRPr="0017706D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 xml:space="preserve"> </w:t>
      </w:r>
      <w:r w:rsidR="004F21B7" w:rsidRPr="0017706D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>non remboursable</w:t>
      </w:r>
      <w:r w:rsidR="00A07694" w:rsidRPr="0017706D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>s</w:t>
      </w:r>
      <w:r w:rsidR="00D57729" w:rsidRPr="0017706D">
        <w:rPr>
          <w:rFonts w:asciiTheme="majorHAnsi" w:hAnsiTheme="majorHAnsi" w:cstheme="majorHAnsi"/>
          <w:b/>
          <w:color w:val="002060"/>
          <w:sz w:val="24"/>
          <w:szCs w:val="24"/>
          <w:u w:val="single"/>
        </w:rPr>
        <w:t xml:space="preserve"> et non réutilisables</w:t>
      </w:r>
      <w:r w:rsidR="00D57729" w:rsidRPr="0017706D">
        <w:rPr>
          <w:rFonts w:asciiTheme="majorHAnsi" w:hAnsiTheme="majorHAnsi" w:cstheme="majorHAnsi"/>
          <w:bCs/>
          <w:color w:val="002060"/>
          <w:sz w:val="24"/>
          <w:szCs w:val="24"/>
        </w:rPr>
        <w:t xml:space="preserve"> pour l’inscription à d’autres évènements (congrès, séminaires, formations, redevances…)</w:t>
      </w:r>
    </w:p>
    <w:sectPr w:rsidR="003104DD" w:rsidRPr="0017706D" w:rsidSect="00CC38D4">
      <w:type w:val="continuous"/>
      <w:pgSz w:w="11900" w:h="16838"/>
      <w:pgMar w:top="709" w:right="701" w:bottom="426" w:left="993" w:header="0" w:footer="0" w:gutter="0"/>
      <w:cols w:space="0" w:equalWidth="0">
        <w:col w:w="904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6909"/>
    <w:multiLevelType w:val="hybridMultilevel"/>
    <w:tmpl w:val="A5CCF18A"/>
    <w:lvl w:ilvl="0" w:tplc="7584A6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17866"/>
    <w:multiLevelType w:val="hybridMultilevel"/>
    <w:tmpl w:val="D996CAAA"/>
    <w:lvl w:ilvl="0" w:tplc="CA6296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559E0"/>
    <w:multiLevelType w:val="hybridMultilevel"/>
    <w:tmpl w:val="F00CA6F8"/>
    <w:lvl w:ilvl="0" w:tplc="91DC33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C321A"/>
    <w:multiLevelType w:val="hybridMultilevel"/>
    <w:tmpl w:val="986AAC90"/>
    <w:lvl w:ilvl="0" w:tplc="E51E73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096813">
    <w:abstractNumId w:val="3"/>
  </w:num>
  <w:num w:numId="2" w16cid:durableId="1006597683">
    <w:abstractNumId w:val="1"/>
  </w:num>
  <w:num w:numId="3" w16cid:durableId="1256137897">
    <w:abstractNumId w:val="0"/>
  </w:num>
  <w:num w:numId="4" w16cid:durableId="968625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F946861-6F37-41BA-B817-F944436FC6F2}"/>
    <w:docVar w:name="dgnword-eventsink" w:val="557497472"/>
  </w:docVars>
  <w:rsids>
    <w:rsidRoot w:val="002746B2"/>
    <w:rsid w:val="00002652"/>
    <w:rsid w:val="00005054"/>
    <w:rsid w:val="000206DB"/>
    <w:rsid w:val="00024562"/>
    <w:rsid w:val="00024F27"/>
    <w:rsid w:val="00027B5D"/>
    <w:rsid w:val="00046F5F"/>
    <w:rsid w:val="0005163A"/>
    <w:rsid w:val="000551D9"/>
    <w:rsid w:val="00057334"/>
    <w:rsid w:val="000A64CA"/>
    <w:rsid w:val="000B02A1"/>
    <w:rsid w:val="000B1150"/>
    <w:rsid w:val="000B1B30"/>
    <w:rsid w:val="000E393C"/>
    <w:rsid w:val="000E4079"/>
    <w:rsid w:val="000E4722"/>
    <w:rsid w:val="000E47C8"/>
    <w:rsid w:val="001053CA"/>
    <w:rsid w:val="0014552F"/>
    <w:rsid w:val="00146D63"/>
    <w:rsid w:val="00152E69"/>
    <w:rsid w:val="00172C81"/>
    <w:rsid w:val="0017706D"/>
    <w:rsid w:val="00186635"/>
    <w:rsid w:val="00187B4B"/>
    <w:rsid w:val="001A7D11"/>
    <w:rsid w:val="001E74AD"/>
    <w:rsid w:val="0021727F"/>
    <w:rsid w:val="0023572E"/>
    <w:rsid w:val="002746B2"/>
    <w:rsid w:val="002809A5"/>
    <w:rsid w:val="00280C05"/>
    <w:rsid w:val="002B3CEE"/>
    <w:rsid w:val="002B4E67"/>
    <w:rsid w:val="002B6542"/>
    <w:rsid w:val="002E2110"/>
    <w:rsid w:val="002F5B84"/>
    <w:rsid w:val="003104DD"/>
    <w:rsid w:val="00360705"/>
    <w:rsid w:val="00361908"/>
    <w:rsid w:val="00365203"/>
    <w:rsid w:val="003915E4"/>
    <w:rsid w:val="00392E70"/>
    <w:rsid w:val="00394F9B"/>
    <w:rsid w:val="003A7A18"/>
    <w:rsid w:val="003B0C76"/>
    <w:rsid w:val="003B2E6B"/>
    <w:rsid w:val="003B4CD0"/>
    <w:rsid w:val="003C03C0"/>
    <w:rsid w:val="003E0AAB"/>
    <w:rsid w:val="00403396"/>
    <w:rsid w:val="004233D7"/>
    <w:rsid w:val="00425399"/>
    <w:rsid w:val="00455B25"/>
    <w:rsid w:val="004648B1"/>
    <w:rsid w:val="00484D68"/>
    <w:rsid w:val="004D5854"/>
    <w:rsid w:val="004E091C"/>
    <w:rsid w:val="004E69C7"/>
    <w:rsid w:val="004F21B7"/>
    <w:rsid w:val="004F438D"/>
    <w:rsid w:val="00506AEE"/>
    <w:rsid w:val="0052598E"/>
    <w:rsid w:val="0053098B"/>
    <w:rsid w:val="00542706"/>
    <w:rsid w:val="005560C9"/>
    <w:rsid w:val="00560913"/>
    <w:rsid w:val="0056769A"/>
    <w:rsid w:val="005911CA"/>
    <w:rsid w:val="0059147E"/>
    <w:rsid w:val="005B4936"/>
    <w:rsid w:val="005E0FC2"/>
    <w:rsid w:val="005E2A1A"/>
    <w:rsid w:val="005E2FAB"/>
    <w:rsid w:val="005F5765"/>
    <w:rsid w:val="00604490"/>
    <w:rsid w:val="006168DA"/>
    <w:rsid w:val="00641A05"/>
    <w:rsid w:val="006450FB"/>
    <w:rsid w:val="006625F2"/>
    <w:rsid w:val="00671878"/>
    <w:rsid w:val="006B3627"/>
    <w:rsid w:val="006B3DAF"/>
    <w:rsid w:val="006B6E46"/>
    <w:rsid w:val="006F08EC"/>
    <w:rsid w:val="00703E2E"/>
    <w:rsid w:val="00735755"/>
    <w:rsid w:val="00753599"/>
    <w:rsid w:val="00753BA9"/>
    <w:rsid w:val="00755242"/>
    <w:rsid w:val="00757DDD"/>
    <w:rsid w:val="007616E1"/>
    <w:rsid w:val="007B23C4"/>
    <w:rsid w:val="007C632A"/>
    <w:rsid w:val="007C6A0E"/>
    <w:rsid w:val="007E6D4F"/>
    <w:rsid w:val="00800C7D"/>
    <w:rsid w:val="00855472"/>
    <w:rsid w:val="0085729C"/>
    <w:rsid w:val="00867895"/>
    <w:rsid w:val="00885A81"/>
    <w:rsid w:val="008A3260"/>
    <w:rsid w:val="008C339D"/>
    <w:rsid w:val="00923EC0"/>
    <w:rsid w:val="00926ACE"/>
    <w:rsid w:val="00926FB1"/>
    <w:rsid w:val="009425FB"/>
    <w:rsid w:val="00943B06"/>
    <w:rsid w:val="00946F81"/>
    <w:rsid w:val="009659F2"/>
    <w:rsid w:val="00973569"/>
    <w:rsid w:val="0098783A"/>
    <w:rsid w:val="009911EE"/>
    <w:rsid w:val="00995DD8"/>
    <w:rsid w:val="0099688E"/>
    <w:rsid w:val="009A4F7D"/>
    <w:rsid w:val="009B3ECA"/>
    <w:rsid w:val="009C55ED"/>
    <w:rsid w:val="009F316B"/>
    <w:rsid w:val="00A07694"/>
    <w:rsid w:val="00A15C2D"/>
    <w:rsid w:val="00A2235D"/>
    <w:rsid w:val="00A32C94"/>
    <w:rsid w:val="00A715A9"/>
    <w:rsid w:val="00A8172D"/>
    <w:rsid w:val="00AC4279"/>
    <w:rsid w:val="00AE1AE0"/>
    <w:rsid w:val="00B22B10"/>
    <w:rsid w:val="00B44EC9"/>
    <w:rsid w:val="00B72B48"/>
    <w:rsid w:val="00B8085A"/>
    <w:rsid w:val="00B819D3"/>
    <w:rsid w:val="00B84726"/>
    <w:rsid w:val="00B964EC"/>
    <w:rsid w:val="00BD5C46"/>
    <w:rsid w:val="00BF7D76"/>
    <w:rsid w:val="00C10ACF"/>
    <w:rsid w:val="00C73A24"/>
    <w:rsid w:val="00C73DC7"/>
    <w:rsid w:val="00CC38D4"/>
    <w:rsid w:val="00CD12EE"/>
    <w:rsid w:val="00CE3841"/>
    <w:rsid w:val="00CF66BD"/>
    <w:rsid w:val="00D0078F"/>
    <w:rsid w:val="00D02A50"/>
    <w:rsid w:val="00D118F5"/>
    <w:rsid w:val="00D1479D"/>
    <w:rsid w:val="00D57729"/>
    <w:rsid w:val="00D670C5"/>
    <w:rsid w:val="00D92741"/>
    <w:rsid w:val="00DA3E10"/>
    <w:rsid w:val="00DA6030"/>
    <w:rsid w:val="00DC61A2"/>
    <w:rsid w:val="00DF32F0"/>
    <w:rsid w:val="00E12369"/>
    <w:rsid w:val="00E33922"/>
    <w:rsid w:val="00E709F8"/>
    <w:rsid w:val="00EB3092"/>
    <w:rsid w:val="00ED5946"/>
    <w:rsid w:val="00EE622C"/>
    <w:rsid w:val="00EE6741"/>
    <w:rsid w:val="00F11393"/>
    <w:rsid w:val="00F24347"/>
    <w:rsid w:val="00F27791"/>
    <w:rsid w:val="00F32796"/>
    <w:rsid w:val="00F43D1B"/>
    <w:rsid w:val="00F45A67"/>
    <w:rsid w:val="00F53F50"/>
    <w:rsid w:val="00F5452F"/>
    <w:rsid w:val="00F92334"/>
    <w:rsid w:val="00FF316B"/>
    <w:rsid w:val="00FF5C21"/>
    <w:rsid w:val="00FF6997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4ADA6"/>
  <w15:chartTrackingRefBased/>
  <w15:docId w15:val="{549F6A5A-D0CE-4D9A-A358-23548D1C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75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57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F57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35755"/>
    <w:pPr>
      <w:spacing w:after="200" w:line="276" w:lineRule="auto"/>
      <w:ind w:left="720"/>
    </w:pPr>
    <w:rPr>
      <w:rFonts w:cs="Calibr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42539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4F7D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027B5D"/>
    <w:pPr>
      <w:widowControl w:val="0"/>
      <w:autoSpaceDE w:val="0"/>
      <w:autoSpaceDN w:val="0"/>
    </w:pPr>
    <w:rPr>
      <w:rFonts w:cs="Calibri"/>
      <w:sz w:val="24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27B5D"/>
    <w:rPr>
      <w:rFonts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ts-internationaux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istration.omei@ordre-experts-internationaux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cp:lastModifiedBy>LIZ TCHEA</cp:lastModifiedBy>
  <cp:revision>4</cp:revision>
  <cp:lastPrinted>2023-11-06T10:08:00Z</cp:lastPrinted>
  <dcterms:created xsi:type="dcterms:W3CDTF">2024-06-26T13:08:00Z</dcterms:created>
  <dcterms:modified xsi:type="dcterms:W3CDTF">2024-06-26T13:21:00Z</dcterms:modified>
</cp:coreProperties>
</file>